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5000" w:type="pct"/>
        <w:tblLook w:val="00A0" w:firstRow="1" w:lastRow="0" w:firstColumn="1" w:lastColumn="0" w:noHBand="0" w:noVBand="0"/>
      </w:tblPr>
      <w:tblGrid>
        <w:gridCol w:w="478"/>
        <w:gridCol w:w="930"/>
        <w:gridCol w:w="2758"/>
        <w:gridCol w:w="2592"/>
        <w:gridCol w:w="400"/>
        <w:gridCol w:w="400"/>
        <w:gridCol w:w="400"/>
        <w:gridCol w:w="338"/>
      </w:tblGrid>
      <w:tr w:rsidR="001F387C" w:rsidRPr="004F5345" w:rsidTr="00EB4FDC">
        <w:tc>
          <w:tcPr>
            <w:tcW w:w="292" w:type="pct"/>
            <w:vMerge w:val="restart"/>
          </w:tcPr>
          <w:p w:rsidR="001F387C" w:rsidRPr="00EB4FDC" w:rsidRDefault="001F387C" w:rsidP="00EB4FDC">
            <w:pPr>
              <w:spacing w:afterLines="50" w:after="18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bookmarkStart w:id="0" w:name="_GoBack"/>
            <w:bookmarkEnd w:id="0"/>
            <w:r w:rsidRPr="00EB4FDC">
              <w:rPr>
                <w:rFonts w:ascii="標楷體" w:eastAsia="標楷體" w:hAnsi="標楷體"/>
                <w:b/>
                <w:bCs/>
                <w:szCs w:val="24"/>
              </w:rPr>
              <w:t>B</w:t>
            </w:r>
          </w:p>
          <w:p w:rsidR="001F387C" w:rsidRPr="00EB4FDC" w:rsidRDefault="001F387C" w:rsidP="00EB4FDC">
            <w:pPr>
              <w:spacing w:afterLines="50" w:after="18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/>
                <w:bCs/>
                <w:szCs w:val="24"/>
              </w:rPr>
              <w:t>班</w:t>
            </w:r>
          </w:p>
          <w:p w:rsidR="001F387C" w:rsidRPr="00EB4FDC" w:rsidRDefault="001F387C" w:rsidP="00EB4FDC">
            <w:pPr>
              <w:spacing w:afterLines="50" w:after="18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/>
                <w:bCs/>
                <w:szCs w:val="24"/>
              </w:rPr>
              <w:t>級</w:t>
            </w:r>
          </w:p>
          <w:p w:rsidR="001F387C" w:rsidRPr="00EB4FDC" w:rsidRDefault="001F387C" w:rsidP="00EB4FDC">
            <w:pPr>
              <w:spacing w:afterLines="50" w:after="18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/>
                <w:bCs/>
                <w:szCs w:val="24"/>
              </w:rPr>
              <w:t>經</w:t>
            </w:r>
          </w:p>
          <w:p w:rsidR="001F387C" w:rsidRPr="00EB4FDC" w:rsidRDefault="001F387C" w:rsidP="00EB4FDC">
            <w:pPr>
              <w:spacing w:afterLines="50" w:after="18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/>
                <w:bCs/>
                <w:szCs w:val="24"/>
              </w:rPr>
              <w:t>營</w:t>
            </w:r>
          </w:p>
          <w:p w:rsidR="001F387C" w:rsidRPr="00EB4FDC" w:rsidRDefault="001F387C" w:rsidP="00EB4FDC">
            <w:pPr>
              <w:spacing w:afterLines="50" w:after="18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/>
                <w:bCs/>
                <w:szCs w:val="24"/>
              </w:rPr>
              <w:t>與</w:t>
            </w:r>
          </w:p>
          <w:p w:rsidR="001F387C" w:rsidRPr="00EB4FDC" w:rsidRDefault="001F387C" w:rsidP="00EB4FDC">
            <w:pPr>
              <w:spacing w:afterLines="50" w:after="18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/>
                <w:bCs/>
                <w:szCs w:val="24"/>
              </w:rPr>
              <w:t>輔</w:t>
            </w:r>
          </w:p>
          <w:p w:rsidR="001F387C" w:rsidRPr="00EB4FDC" w:rsidRDefault="001F387C" w:rsidP="00EB4FDC">
            <w:pPr>
              <w:spacing w:afterLines="50" w:after="180"/>
              <w:jc w:val="center"/>
              <w:rPr>
                <w:szCs w:val="24"/>
              </w:rPr>
            </w:pPr>
            <w:r w:rsidRPr="00EB4FDC">
              <w:rPr>
                <w:rFonts w:ascii="標楷體" w:eastAsia="標楷體" w:hAnsi="標楷體" w:hint="eastAsia"/>
                <w:b/>
                <w:bCs/>
                <w:szCs w:val="24"/>
              </w:rPr>
              <w:t>導</w:t>
            </w:r>
          </w:p>
        </w:tc>
        <w:tc>
          <w:tcPr>
            <w:tcW w:w="4708" w:type="pct"/>
            <w:gridSpan w:val="7"/>
          </w:tcPr>
          <w:p w:rsidR="001F387C" w:rsidRPr="00EB4FDC" w:rsidRDefault="001F387C" w:rsidP="00EB4FDC">
            <w:pPr>
              <w:rPr>
                <w:szCs w:val="24"/>
              </w:rPr>
            </w:pPr>
            <w:r w:rsidRPr="00EB4FDC">
              <w:rPr>
                <w:rFonts w:ascii="標楷體" w:eastAsia="標楷體" w:hAnsi="標楷體"/>
                <w:b/>
                <w:bCs/>
                <w:szCs w:val="24"/>
              </w:rPr>
              <w:t>B-1</w:t>
            </w:r>
            <w:r w:rsidRPr="00EB4FDC">
              <w:rPr>
                <w:rFonts w:ascii="標楷體" w:eastAsia="標楷體" w:hAnsi="標楷體" w:hint="eastAsia"/>
                <w:b/>
                <w:bCs/>
                <w:szCs w:val="24"/>
              </w:rPr>
              <w:t>建立課堂規範，並適切回應學生的行為表現。</w:t>
            </w:r>
          </w:p>
        </w:tc>
      </w:tr>
      <w:tr w:rsidR="001F387C" w:rsidRPr="004F5345" w:rsidTr="00EB4FDC">
        <w:tc>
          <w:tcPr>
            <w:tcW w:w="292" w:type="pct"/>
            <w:vMerge/>
          </w:tcPr>
          <w:p w:rsidR="001F387C" w:rsidRPr="00EB4FDC" w:rsidRDefault="001F387C" w:rsidP="00EB4FDC">
            <w:pPr>
              <w:spacing w:afterLines="50" w:after="180"/>
              <w:jc w:val="center"/>
              <w:rPr>
                <w:szCs w:val="24"/>
              </w:rPr>
            </w:pPr>
          </w:p>
        </w:tc>
        <w:tc>
          <w:tcPr>
            <w:tcW w:w="564" w:type="pct"/>
          </w:tcPr>
          <w:p w:rsidR="001F387C" w:rsidRPr="00EB4FDC" w:rsidRDefault="001F387C" w:rsidP="00EB4FDC">
            <w:pPr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EB4FDC">
              <w:rPr>
                <w:rFonts w:ascii="標楷體" w:eastAsia="標楷體" w:hAnsi="標楷體"/>
                <w:szCs w:val="24"/>
              </w:rPr>
              <w:t>B-1-1</w:t>
            </w:r>
            <w:r w:rsidRPr="00EB4FDC">
              <w:rPr>
                <w:rFonts w:ascii="標楷體" w:eastAsia="標楷體" w:hAnsi="標楷體" w:hint="eastAsia"/>
                <w:szCs w:val="24"/>
              </w:rPr>
              <w:t>建立有助於學生學習的課堂規範。</w:t>
            </w:r>
          </w:p>
        </w:tc>
        <w:tc>
          <w:tcPr>
            <w:tcW w:w="1666" w:type="pct"/>
          </w:tcPr>
          <w:p w:rsidR="00EB4FDC" w:rsidRDefault="001F387C" w:rsidP="00EB4FDC">
            <w:pPr>
              <w:numPr>
                <w:ilvl w:val="0"/>
                <w:numId w:val="2"/>
              </w:numPr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EB4FDC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課堂規範</w:t>
            </w:r>
            <w:r w:rsidRPr="00EB4FDC">
              <w:rPr>
                <w:rFonts w:ascii="標楷體" w:eastAsia="標楷體" w:hAnsi="標楷體" w:hint="eastAsia"/>
                <w:szCs w:val="24"/>
              </w:rPr>
              <w:t>：指師生基於班級特性和學習需要，經由講解說明或公開討論，建立合理合法的課堂約定事項。如自治組織、班級公約、獎懲制度、作業繳交、學習參與等。</w:t>
            </w:r>
          </w:p>
          <w:p w:rsidR="001F387C" w:rsidRPr="00EB4FDC" w:rsidRDefault="001F387C" w:rsidP="00EB4FDC">
            <w:pPr>
              <w:numPr>
                <w:ilvl w:val="0"/>
                <w:numId w:val="2"/>
              </w:numPr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EB4FDC">
              <w:rPr>
                <w:rFonts w:ascii="標楷體" w:eastAsia="標楷體" w:hAnsi="標楷體" w:hint="eastAsia"/>
                <w:b/>
                <w:bCs/>
                <w:szCs w:val="24"/>
              </w:rPr>
              <w:t>補充說明：</w:t>
            </w:r>
          </w:p>
          <w:p w:rsidR="001F387C" w:rsidRPr="00EB4FDC" w:rsidRDefault="001F387C" w:rsidP="00EB4FDC">
            <w:pPr>
              <w:numPr>
                <w:ilvl w:val="0"/>
                <w:numId w:val="3"/>
              </w:numPr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EB4FDC">
              <w:rPr>
                <w:rFonts w:ascii="標楷體" w:eastAsia="標楷體" w:hAnsi="標楷體" w:hint="eastAsia"/>
                <w:szCs w:val="24"/>
              </w:rPr>
              <w:t>課堂規範的建立，無論導師或科任教師均有其需要，非僅是導師的職責。</w:t>
            </w:r>
          </w:p>
          <w:p w:rsidR="001F387C" w:rsidRPr="00EB4FDC" w:rsidRDefault="001F387C" w:rsidP="00EB4FDC">
            <w:pPr>
              <w:numPr>
                <w:ilvl w:val="0"/>
                <w:numId w:val="3"/>
              </w:numPr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EB4FDC">
              <w:rPr>
                <w:rFonts w:ascii="標楷體" w:eastAsia="標楷體" w:hAnsi="標楷體" w:hint="eastAsia"/>
                <w:szCs w:val="24"/>
              </w:rPr>
              <w:t>課堂規範可以成文或不成文（口頭約定或默契）的形式呈現。</w:t>
            </w:r>
          </w:p>
          <w:p w:rsidR="001F387C" w:rsidRPr="00EB4FDC" w:rsidRDefault="001F387C" w:rsidP="00EB4FDC">
            <w:pPr>
              <w:numPr>
                <w:ilvl w:val="0"/>
                <w:numId w:val="3"/>
              </w:numPr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EB4FDC">
              <w:rPr>
                <w:rFonts w:ascii="標楷體" w:eastAsia="標楷體" w:hAnsi="標楷體" w:hint="eastAsia"/>
                <w:szCs w:val="24"/>
              </w:rPr>
              <w:t>課堂規範的建立，應以對學生學習有助益為前提，而非僅是從教師教學便利的角度著眼。</w:t>
            </w:r>
          </w:p>
          <w:p w:rsidR="001F387C" w:rsidRPr="00EB4FDC" w:rsidRDefault="001F387C" w:rsidP="00EB4FDC">
            <w:pPr>
              <w:numPr>
                <w:ilvl w:val="0"/>
                <w:numId w:val="3"/>
              </w:numPr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EB4FDC">
              <w:rPr>
                <w:rFonts w:ascii="標楷體" w:eastAsia="標楷體" w:hAnsi="標楷體" w:hint="eastAsia"/>
                <w:szCs w:val="24"/>
              </w:rPr>
              <w:t>課堂規範建立與執行的過程中，應重視學生參與，以逐步提升學生自發與自治的能力。</w:t>
            </w:r>
          </w:p>
        </w:tc>
        <w:tc>
          <w:tcPr>
            <w:tcW w:w="1566" w:type="pct"/>
          </w:tcPr>
          <w:p w:rsidR="001F387C" w:rsidRPr="00EB4FDC" w:rsidRDefault="001F387C" w:rsidP="00EB4FDC">
            <w:pPr>
              <w:spacing w:afterLines="50" w:after="180"/>
              <w:rPr>
                <w:rFonts w:ascii="標楷體" w:eastAsia="標楷體" w:hAnsi="標楷體"/>
                <w:b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/>
                <w:bCs/>
                <w:szCs w:val="24"/>
              </w:rPr>
              <w:t>二、教學檔案：</w:t>
            </w:r>
          </w:p>
          <w:p w:rsidR="001F387C" w:rsidRPr="00EB4FDC" w:rsidRDefault="001F387C" w:rsidP="00EB4FDC">
            <w:pPr>
              <w:numPr>
                <w:ilvl w:val="0"/>
                <w:numId w:val="21"/>
              </w:numPr>
              <w:spacing w:afterLines="50" w:after="18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檢證來源：檢視教學檔案中，有關課堂規範之形成歷程、內容及實施情形等資料。</w:t>
            </w:r>
          </w:p>
          <w:p w:rsidR="001F387C" w:rsidRPr="00EB4FDC" w:rsidRDefault="001F387C" w:rsidP="00EB4FDC">
            <w:pPr>
              <w:numPr>
                <w:ilvl w:val="0"/>
                <w:numId w:val="21"/>
              </w:numPr>
              <w:spacing w:afterLines="50" w:after="18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評定等級：以能提供班級課堂規範之形成歷程、具體內容及實施成效之程度為檢核重點。</w:t>
            </w:r>
          </w:p>
          <w:p w:rsidR="00EB4FDC" w:rsidRDefault="001F387C" w:rsidP="00EB4FDC">
            <w:pPr>
              <w:spacing w:afterLines="50" w:after="180"/>
              <w:ind w:left="960" w:hangingChars="400" w:hanging="96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□推薦：除符合通過等</w:t>
            </w:r>
          </w:p>
          <w:p w:rsidR="00EB4FDC" w:rsidRDefault="00EB4FDC" w:rsidP="00EB4FDC">
            <w:pPr>
              <w:spacing w:afterLines="50" w:after="180"/>
              <w:ind w:left="960" w:hangingChars="400" w:hanging="960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="001F387C" w:rsidRPr="00EB4FDC">
              <w:rPr>
                <w:rFonts w:ascii="標楷體" w:eastAsia="標楷體" w:hAnsi="標楷體" w:hint="eastAsia"/>
                <w:bCs/>
                <w:szCs w:val="24"/>
              </w:rPr>
              <w:t>級外，且有課堂規範</w:t>
            </w:r>
          </w:p>
          <w:p w:rsidR="00EB4FDC" w:rsidRDefault="001F387C" w:rsidP="00EB4FDC">
            <w:pPr>
              <w:spacing w:afterLines="50" w:after="180"/>
              <w:ind w:left="960" w:hangingChars="400" w:hanging="96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形成歷程記錄，並提供</w:t>
            </w:r>
          </w:p>
          <w:p w:rsidR="00EB4FDC" w:rsidRDefault="001F387C" w:rsidP="00EB4FDC">
            <w:pPr>
              <w:spacing w:afterLines="50" w:after="180"/>
              <w:ind w:left="960" w:hangingChars="400" w:hanging="96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促進學生表現正向學習</w:t>
            </w:r>
          </w:p>
          <w:p w:rsidR="00EB4FDC" w:rsidRDefault="001F387C" w:rsidP="00EB4FDC">
            <w:pPr>
              <w:spacing w:afterLines="50" w:after="180"/>
              <w:ind w:left="960" w:hangingChars="400" w:hanging="96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之成效事蹟，或有其他</w:t>
            </w:r>
          </w:p>
          <w:p w:rsidR="001F387C" w:rsidRPr="00EB4FDC" w:rsidRDefault="001F387C" w:rsidP="00EB4FDC">
            <w:pPr>
              <w:spacing w:afterLines="50" w:after="180"/>
              <w:ind w:left="960" w:hangingChars="400" w:hanging="96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優異表現。</w:t>
            </w:r>
          </w:p>
          <w:p w:rsidR="00EB4FDC" w:rsidRDefault="001F387C" w:rsidP="00EB4FDC">
            <w:pPr>
              <w:spacing w:afterLines="50" w:after="180"/>
              <w:ind w:left="960" w:hangingChars="400" w:hanging="96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□通過：能提供班級課</w:t>
            </w:r>
          </w:p>
          <w:p w:rsidR="00EB4FDC" w:rsidRDefault="001F387C" w:rsidP="00EB4FDC">
            <w:pPr>
              <w:spacing w:afterLines="50" w:after="180"/>
              <w:ind w:left="960" w:hangingChars="400" w:hanging="96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堂規範之具體內容及實</w:t>
            </w:r>
          </w:p>
          <w:p w:rsidR="001F387C" w:rsidRPr="00EB4FDC" w:rsidRDefault="001F387C" w:rsidP="00EB4FDC">
            <w:pPr>
              <w:spacing w:afterLines="50" w:after="180"/>
              <w:ind w:left="960" w:hangingChars="400" w:hanging="96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施事蹟。</w:t>
            </w:r>
          </w:p>
          <w:p w:rsidR="00EB4FDC" w:rsidRDefault="001F387C" w:rsidP="00EB4FDC">
            <w:pPr>
              <w:spacing w:afterLines="50" w:after="180"/>
              <w:ind w:left="1200" w:hangingChars="500" w:hanging="120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□待改進：未能提供班</w:t>
            </w:r>
          </w:p>
          <w:p w:rsidR="00EB4FDC" w:rsidRDefault="001F387C" w:rsidP="00EB4FDC">
            <w:pPr>
              <w:spacing w:afterLines="50" w:after="180"/>
              <w:ind w:left="1200" w:hangingChars="500" w:hanging="120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級課堂規範之具體內容</w:t>
            </w:r>
          </w:p>
          <w:p w:rsidR="001F387C" w:rsidRPr="00EB4FDC" w:rsidRDefault="001F387C" w:rsidP="00EB4FDC">
            <w:pPr>
              <w:spacing w:afterLines="50" w:after="180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或實施事蹟。</w:t>
            </w:r>
          </w:p>
        </w:tc>
        <w:tc>
          <w:tcPr>
            <w:tcW w:w="235" w:type="pct"/>
          </w:tcPr>
          <w:p w:rsidR="001F387C" w:rsidRPr="004F5345" w:rsidRDefault="001F387C" w:rsidP="00C5115D">
            <w:pPr>
              <w:spacing w:afterLines="50" w:after="180"/>
              <w:jc w:val="center"/>
            </w:pPr>
            <w:r w:rsidRPr="004F5345">
              <w:rPr>
                <w:rFonts w:hint="eastAsia"/>
                <w:b/>
                <w:bCs/>
              </w:rPr>
              <w:sym w:font="Wingdings 2" w:char="F050"/>
            </w:r>
          </w:p>
        </w:tc>
        <w:tc>
          <w:tcPr>
            <w:tcW w:w="235" w:type="pct"/>
          </w:tcPr>
          <w:p w:rsidR="001F387C" w:rsidRPr="004F5345" w:rsidRDefault="001F387C" w:rsidP="00C5115D">
            <w:pPr>
              <w:spacing w:afterLines="50" w:after="180"/>
              <w:jc w:val="center"/>
            </w:pPr>
            <w:r w:rsidRPr="004F5345">
              <w:rPr>
                <w:rFonts w:hint="eastAsia"/>
                <w:b/>
                <w:bCs/>
              </w:rPr>
              <w:sym w:font="Wingdings 2" w:char="F050"/>
            </w:r>
          </w:p>
        </w:tc>
        <w:tc>
          <w:tcPr>
            <w:tcW w:w="235" w:type="pct"/>
          </w:tcPr>
          <w:p w:rsidR="001F387C" w:rsidRPr="004F5345" w:rsidRDefault="001F387C" w:rsidP="00C5115D">
            <w:pPr>
              <w:spacing w:afterLines="50" w:after="180"/>
              <w:jc w:val="center"/>
              <w:rPr>
                <w:b/>
                <w:bCs/>
              </w:rPr>
            </w:pPr>
            <w:r w:rsidRPr="004F5345">
              <w:rPr>
                <w:rFonts w:hint="eastAsia"/>
                <w:b/>
                <w:bCs/>
              </w:rPr>
              <w:sym w:font="Wingdings 2" w:char="F050"/>
            </w:r>
          </w:p>
        </w:tc>
        <w:tc>
          <w:tcPr>
            <w:tcW w:w="206" w:type="pct"/>
          </w:tcPr>
          <w:p w:rsidR="001F387C" w:rsidRPr="004F5345" w:rsidRDefault="001F387C" w:rsidP="00C5115D">
            <w:pPr>
              <w:spacing w:afterLines="50" w:after="180"/>
              <w:jc w:val="center"/>
            </w:pPr>
          </w:p>
        </w:tc>
      </w:tr>
      <w:tr w:rsidR="001F387C" w:rsidRPr="004F5345" w:rsidTr="00EB4FDC">
        <w:tc>
          <w:tcPr>
            <w:tcW w:w="292" w:type="pct"/>
            <w:vMerge/>
          </w:tcPr>
          <w:p w:rsidR="001F387C" w:rsidRPr="00EB4FDC" w:rsidRDefault="001F387C" w:rsidP="00EB4FDC">
            <w:pPr>
              <w:spacing w:afterLines="50" w:after="180"/>
              <w:jc w:val="center"/>
              <w:rPr>
                <w:szCs w:val="24"/>
              </w:rPr>
            </w:pPr>
          </w:p>
        </w:tc>
        <w:tc>
          <w:tcPr>
            <w:tcW w:w="4708" w:type="pct"/>
            <w:gridSpan w:val="7"/>
          </w:tcPr>
          <w:p w:rsidR="001F387C" w:rsidRPr="00EB4FDC" w:rsidRDefault="001F387C" w:rsidP="00EB4FDC">
            <w:pPr>
              <w:rPr>
                <w:szCs w:val="24"/>
              </w:rPr>
            </w:pPr>
            <w:r w:rsidRPr="00EB4FDC">
              <w:rPr>
                <w:rFonts w:ascii="標楷體" w:eastAsia="標楷體" w:hAnsi="標楷體"/>
                <w:b/>
                <w:bCs/>
                <w:szCs w:val="24"/>
              </w:rPr>
              <w:t>B-3</w:t>
            </w:r>
            <w:r w:rsidRPr="00EB4FDC">
              <w:rPr>
                <w:rFonts w:ascii="標楷體" w:eastAsia="標楷體" w:hAnsi="標楷體" w:hint="eastAsia"/>
                <w:b/>
                <w:bCs/>
                <w:szCs w:val="24"/>
              </w:rPr>
              <w:t>了解學生個別差異，協助學生適性發展。</w:t>
            </w:r>
          </w:p>
        </w:tc>
      </w:tr>
      <w:tr w:rsidR="001F387C" w:rsidRPr="004F5345" w:rsidTr="00EB4FDC">
        <w:trPr>
          <w:trHeight w:val="1125"/>
        </w:trPr>
        <w:tc>
          <w:tcPr>
            <w:tcW w:w="292" w:type="pct"/>
            <w:vMerge/>
          </w:tcPr>
          <w:p w:rsidR="001F387C" w:rsidRPr="00EB4FDC" w:rsidRDefault="001F387C" w:rsidP="00EB4FDC">
            <w:pPr>
              <w:spacing w:afterLines="50" w:after="180"/>
              <w:jc w:val="center"/>
              <w:rPr>
                <w:szCs w:val="24"/>
              </w:rPr>
            </w:pPr>
          </w:p>
        </w:tc>
        <w:tc>
          <w:tcPr>
            <w:tcW w:w="564" w:type="pct"/>
          </w:tcPr>
          <w:p w:rsidR="001F387C" w:rsidRPr="00EB4FDC" w:rsidRDefault="001F387C" w:rsidP="00EB4FDC">
            <w:pPr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EB4FDC">
              <w:rPr>
                <w:rFonts w:ascii="標楷體" w:eastAsia="標楷體" w:hAnsi="標楷體"/>
                <w:szCs w:val="24"/>
              </w:rPr>
              <w:t>B-3-1</w:t>
            </w:r>
            <w:r w:rsidRPr="00EB4FDC">
              <w:rPr>
                <w:rFonts w:ascii="標楷體" w:eastAsia="標楷體" w:hAnsi="標楷體" w:hint="eastAsia"/>
                <w:szCs w:val="24"/>
              </w:rPr>
              <w:t>建立並分析學生輔導的相關資料，了解學生差異。</w:t>
            </w:r>
          </w:p>
        </w:tc>
        <w:tc>
          <w:tcPr>
            <w:tcW w:w="1666" w:type="pct"/>
          </w:tcPr>
          <w:p w:rsidR="001F387C" w:rsidRPr="00EB4FDC" w:rsidRDefault="001F387C" w:rsidP="00EB4FDC">
            <w:pPr>
              <w:numPr>
                <w:ilvl w:val="0"/>
                <w:numId w:val="7"/>
              </w:numPr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EB4FDC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學生差異</w:t>
            </w:r>
            <w:r w:rsidRPr="00EB4FDC">
              <w:rPr>
                <w:rFonts w:ascii="標楷體" w:eastAsia="標楷體" w:hAnsi="標楷體" w:hint="eastAsia"/>
                <w:szCs w:val="24"/>
              </w:rPr>
              <w:t>：指學生在成長背景、身心狀況及行為表現等面向的獨特性與多樣性。</w:t>
            </w:r>
          </w:p>
          <w:p w:rsidR="001F387C" w:rsidRPr="00EB4FDC" w:rsidRDefault="001F387C" w:rsidP="00EB4FDC">
            <w:pPr>
              <w:numPr>
                <w:ilvl w:val="0"/>
                <w:numId w:val="7"/>
              </w:numPr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EB4FDC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建立</w:t>
            </w:r>
            <w:r w:rsidRPr="00EB4FDC">
              <w:rPr>
                <w:rFonts w:ascii="標楷體" w:eastAsia="標楷體" w:hAnsi="標楷體" w:hint="eastAsia"/>
                <w:szCs w:val="24"/>
              </w:rPr>
              <w:t>：指教師透過蒐集、晤談、觀察、紀錄等方式，組織學生輔導的相關資料。</w:t>
            </w:r>
          </w:p>
          <w:p w:rsidR="001F387C" w:rsidRPr="00EB4FDC" w:rsidRDefault="001F387C" w:rsidP="00EB4FDC">
            <w:pPr>
              <w:numPr>
                <w:ilvl w:val="0"/>
                <w:numId w:val="7"/>
              </w:numPr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EB4FDC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分析</w:t>
            </w:r>
            <w:r w:rsidRPr="00EB4FDC">
              <w:rPr>
                <w:rFonts w:ascii="標楷體" w:eastAsia="標楷體" w:hAnsi="標楷體" w:hint="eastAsia"/>
                <w:b/>
                <w:bCs/>
                <w:szCs w:val="24"/>
              </w:rPr>
              <w:t>：</w:t>
            </w:r>
            <w:r w:rsidRPr="00EB4FDC">
              <w:rPr>
                <w:rFonts w:ascii="標楷體" w:eastAsia="標楷體" w:hAnsi="標楷體" w:hint="eastAsia"/>
                <w:bCs/>
                <w:szCs w:val="24"/>
              </w:rPr>
              <w:t>指</w:t>
            </w:r>
            <w:r w:rsidRPr="00EB4FDC">
              <w:rPr>
                <w:rFonts w:ascii="標楷體" w:eastAsia="標楷體" w:hAnsi="標楷體" w:hint="eastAsia"/>
                <w:szCs w:val="24"/>
              </w:rPr>
              <w:t>依據所建立的學生輔導資料，了解學生差異，覺察學生的輔導需求。</w:t>
            </w:r>
          </w:p>
          <w:p w:rsidR="001F387C" w:rsidRPr="00EB4FDC" w:rsidRDefault="001F387C" w:rsidP="00EB4FDC">
            <w:pPr>
              <w:numPr>
                <w:ilvl w:val="0"/>
                <w:numId w:val="7"/>
              </w:numPr>
              <w:spacing w:afterLines="50" w:after="180"/>
              <w:rPr>
                <w:rFonts w:ascii="標楷體" w:eastAsia="標楷體" w:hAnsi="標楷體"/>
                <w:b/>
                <w:bCs/>
                <w:szCs w:val="24"/>
                <w:u w:val="single"/>
              </w:rPr>
            </w:pPr>
            <w:r w:rsidRPr="00EB4FDC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相關資料</w:t>
            </w:r>
            <w:r w:rsidRPr="00EB4FDC">
              <w:rPr>
                <w:rFonts w:ascii="標楷體" w:eastAsia="標楷體" w:hAnsi="標楷體" w:hint="eastAsia"/>
                <w:szCs w:val="24"/>
              </w:rPr>
              <w:t>：包括學生基本資料及輔導資料</w:t>
            </w:r>
          </w:p>
          <w:p w:rsidR="001F387C" w:rsidRPr="00EB4FDC" w:rsidRDefault="001F387C" w:rsidP="00EB4FDC">
            <w:pPr>
              <w:numPr>
                <w:ilvl w:val="0"/>
                <w:numId w:val="8"/>
              </w:numPr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EB4FDC">
              <w:rPr>
                <w:rFonts w:ascii="標楷體" w:eastAsia="標楷體" w:hAnsi="標楷體" w:hint="eastAsia"/>
                <w:szCs w:val="24"/>
              </w:rPr>
              <w:t>基本資料：如學生個人背景資料、學習表現相關資料等。</w:t>
            </w:r>
          </w:p>
          <w:p w:rsidR="001F387C" w:rsidRPr="00EB4FDC" w:rsidRDefault="001F387C" w:rsidP="00EB4FDC">
            <w:pPr>
              <w:numPr>
                <w:ilvl w:val="0"/>
                <w:numId w:val="8"/>
              </w:numPr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EB4FDC">
              <w:rPr>
                <w:rFonts w:ascii="標楷體" w:eastAsia="標楷體" w:hAnsi="標楷體" w:hint="eastAsia"/>
                <w:szCs w:val="24"/>
              </w:rPr>
              <w:t>輔導資料：如晤談資料或個案輔導紀錄表等。</w:t>
            </w:r>
          </w:p>
          <w:p w:rsidR="001F387C" w:rsidRPr="00EB4FDC" w:rsidRDefault="001F387C" w:rsidP="00EB4FDC">
            <w:pPr>
              <w:numPr>
                <w:ilvl w:val="0"/>
                <w:numId w:val="7"/>
              </w:numPr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EB4FDC">
              <w:rPr>
                <w:rFonts w:ascii="標楷體" w:eastAsia="標楷體" w:hAnsi="標楷體" w:hint="eastAsia"/>
                <w:b/>
                <w:bCs/>
                <w:szCs w:val="24"/>
              </w:rPr>
              <w:t>補充說明</w:t>
            </w:r>
            <w:r w:rsidRPr="00EB4FDC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1F387C" w:rsidRPr="00EB4FDC" w:rsidRDefault="001F387C" w:rsidP="00EB4FDC">
            <w:pPr>
              <w:numPr>
                <w:ilvl w:val="0"/>
                <w:numId w:val="9"/>
              </w:numPr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EB4FDC">
              <w:rPr>
                <w:rFonts w:ascii="標楷體" w:eastAsia="標楷體" w:hAnsi="標楷體" w:hint="eastAsia"/>
                <w:szCs w:val="24"/>
              </w:rPr>
              <w:t>輔導資料須重視學生隱私，應以匿名呈現。</w:t>
            </w:r>
          </w:p>
          <w:p w:rsidR="001F387C" w:rsidRPr="00EB4FDC" w:rsidRDefault="001F387C" w:rsidP="00EB4FDC">
            <w:pPr>
              <w:numPr>
                <w:ilvl w:val="0"/>
                <w:numId w:val="9"/>
              </w:numPr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EB4FDC">
              <w:rPr>
                <w:rFonts w:ascii="標楷體" w:eastAsia="標楷體" w:hAnsi="標楷體" w:hint="eastAsia"/>
                <w:szCs w:val="24"/>
              </w:rPr>
              <w:t>科任教師可自導師處取得學生的個別基本資料。</w:t>
            </w:r>
          </w:p>
          <w:p w:rsidR="001F387C" w:rsidRPr="00EB4FDC" w:rsidRDefault="001F387C" w:rsidP="00EB4FDC">
            <w:pPr>
              <w:numPr>
                <w:ilvl w:val="0"/>
                <w:numId w:val="9"/>
              </w:numPr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EB4FDC">
              <w:rPr>
                <w:rFonts w:ascii="標楷體" w:eastAsia="標楷體" w:hAnsi="標楷體" w:hint="eastAsia"/>
                <w:szCs w:val="24"/>
              </w:rPr>
              <w:t>科任教師可就任教的班級特性、焦點學生(係指</w:t>
            </w:r>
            <w:r w:rsidRPr="00EB4FDC">
              <w:rPr>
                <w:rFonts w:ascii="標楷體" w:eastAsia="標楷體" w:hAnsi="標楷體" w:hint="eastAsia"/>
                <w:b/>
                <w:bCs/>
                <w:szCs w:val="24"/>
              </w:rPr>
              <w:t>高</w:t>
            </w:r>
            <w:r w:rsidRPr="00EB4FDC">
              <w:rPr>
                <w:rFonts w:ascii="標楷體" w:eastAsia="標楷體" w:hAnsi="標楷體" w:hint="eastAsia"/>
                <w:szCs w:val="24"/>
              </w:rPr>
              <w:t>關懷學生、特殊需求學生、重點輔導學生、低學業成就學生等)，建立基本資料。</w:t>
            </w:r>
          </w:p>
        </w:tc>
        <w:tc>
          <w:tcPr>
            <w:tcW w:w="1566" w:type="pct"/>
          </w:tcPr>
          <w:p w:rsidR="001F387C" w:rsidRPr="00EB4FDC" w:rsidRDefault="001F387C" w:rsidP="00EB4FDC">
            <w:pPr>
              <w:numPr>
                <w:ilvl w:val="0"/>
                <w:numId w:val="16"/>
              </w:numPr>
              <w:spacing w:afterLines="50" w:after="18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檢證來源：檢視教學檔案中，學生輔導</w:t>
            </w:r>
            <w:r w:rsidRPr="00EB4FDC">
              <w:rPr>
                <w:rFonts w:ascii="標楷體" w:eastAsia="標楷體" w:hAnsi="標楷體"/>
                <w:bCs/>
                <w:szCs w:val="24"/>
              </w:rPr>
              <w:t>(</w:t>
            </w:r>
            <w:r w:rsidRPr="00EB4FDC">
              <w:rPr>
                <w:rFonts w:ascii="標楷體" w:eastAsia="標楷體" w:hAnsi="標楷體" w:hint="eastAsia"/>
                <w:bCs/>
                <w:szCs w:val="24"/>
              </w:rPr>
              <w:t>含學習、生活與生涯輔導等</w:t>
            </w:r>
            <w:r w:rsidRPr="00EB4FDC">
              <w:rPr>
                <w:rFonts w:ascii="標楷體" w:eastAsia="標楷體" w:hAnsi="標楷體"/>
                <w:bCs/>
                <w:szCs w:val="24"/>
              </w:rPr>
              <w:t>)</w:t>
            </w:r>
            <w:r w:rsidRPr="00EB4FDC">
              <w:rPr>
                <w:rFonts w:ascii="標楷體" w:eastAsia="標楷體" w:hAnsi="標楷體" w:hint="eastAsia"/>
                <w:bCs/>
                <w:szCs w:val="24"/>
              </w:rPr>
              <w:t>相關資料之建立與分析，以及瞭解學生間差異之情形。</w:t>
            </w:r>
          </w:p>
          <w:p w:rsidR="001F387C" w:rsidRPr="00EB4FDC" w:rsidRDefault="001F387C" w:rsidP="00EB4FDC">
            <w:pPr>
              <w:numPr>
                <w:ilvl w:val="0"/>
                <w:numId w:val="16"/>
              </w:numPr>
              <w:spacing w:afterLines="50" w:after="18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評定等級：以教師能蒐集、建立與分析全班與個別學生的基本與輔導相關資料，並持續更新，以瞭解與掌握學生間差異之程度為檢核重點。</w:t>
            </w:r>
          </w:p>
          <w:p w:rsidR="00EB4FDC" w:rsidRDefault="001F387C" w:rsidP="00EB4FDC">
            <w:pPr>
              <w:spacing w:afterLines="50" w:after="180"/>
              <w:ind w:left="960" w:hangingChars="400" w:hanging="96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□推薦：除符合通過等</w:t>
            </w:r>
          </w:p>
          <w:p w:rsidR="00EB4FDC" w:rsidRDefault="001F387C" w:rsidP="00EB4FDC">
            <w:pPr>
              <w:spacing w:afterLines="50" w:after="180"/>
              <w:ind w:left="960" w:hangingChars="400" w:hanging="96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級外，且能充分了解班</w:t>
            </w:r>
          </w:p>
          <w:p w:rsidR="00EB4FDC" w:rsidRDefault="001F387C" w:rsidP="00EB4FDC">
            <w:pPr>
              <w:spacing w:afterLines="50" w:after="180"/>
              <w:ind w:left="960" w:hangingChars="400" w:hanging="96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級學生之獨特性與焦點</w:t>
            </w:r>
          </w:p>
          <w:p w:rsidR="00EB4FDC" w:rsidRDefault="001F387C" w:rsidP="00EB4FDC">
            <w:pPr>
              <w:spacing w:afterLines="50" w:after="180"/>
              <w:ind w:left="960" w:hangingChars="400" w:hanging="96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學生之輔導需求，或有</w:t>
            </w:r>
          </w:p>
          <w:p w:rsidR="001F387C" w:rsidRPr="00EB4FDC" w:rsidRDefault="001F387C" w:rsidP="00EB4FDC">
            <w:pPr>
              <w:spacing w:afterLines="50" w:after="180"/>
              <w:ind w:left="960" w:hangingChars="400" w:hanging="96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其他優異表現。</w:t>
            </w:r>
          </w:p>
          <w:p w:rsidR="00EB4FDC" w:rsidRDefault="001F387C" w:rsidP="00EB4FDC">
            <w:pPr>
              <w:spacing w:afterLines="50" w:after="180"/>
              <w:ind w:left="960" w:hangingChars="400" w:hanging="96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□通過：能蒐集、建立</w:t>
            </w:r>
          </w:p>
          <w:p w:rsidR="00EB4FDC" w:rsidRDefault="001F387C" w:rsidP="00EB4FDC">
            <w:pPr>
              <w:spacing w:afterLines="50" w:after="180"/>
              <w:ind w:left="960" w:hangingChars="400" w:hanging="96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與分析全班或個別學生</w:t>
            </w:r>
          </w:p>
          <w:p w:rsidR="00EB4FDC" w:rsidRDefault="001F387C" w:rsidP="00EB4FDC">
            <w:pPr>
              <w:spacing w:afterLines="50" w:after="180"/>
              <w:ind w:left="960" w:hangingChars="400" w:hanging="96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的基本資料與輔導相關</w:t>
            </w:r>
          </w:p>
          <w:p w:rsidR="00EB4FDC" w:rsidRDefault="001F387C" w:rsidP="00EB4FDC">
            <w:pPr>
              <w:spacing w:afterLines="50" w:after="180"/>
              <w:ind w:left="960" w:hangingChars="400" w:hanging="96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資料</w:t>
            </w:r>
            <w:r w:rsidRPr="00EB4FDC">
              <w:rPr>
                <w:rFonts w:ascii="標楷體" w:eastAsia="標楷體" w:hAnsi="標楷體"/>
                <w:bCs/>
                <w:szCs w:val="24"/>
              </w:rPr>
              <w:t>(</w:t>
            </w:r>
            <w:r w:rsidRPr="00EB4FDC">
              <w:rPr>
                <w:rFonts w:ascii="標楷體" w:eastAsia="標楷體" w:hAnsi="標楷體" w:hint="eastAsia"/>
                <w:bCs/>
                <w:szCs w:val="24"/>
              </w:rPr>
              <w:t>含學習、生活與生</w:t>
            </w:r>
          </w:p>
          <w:p w:rsidR="00EB4FDC" w:rsidRDefault="001F387C" w:rsidP="00EB4FDC">
            <w:pPr>
              <w:spacing w:afterLines="50" w:after="180"/>
              <w:ind w:left="960" w:hangingChars="400" w:hanging="96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涯輔導等</w:t>
            </w:r>
            <w:r w:rsidRPr="00EB4FDC">
              <w:rPr>
                <w:rFonts w:ascii="標楷體" w:eastAsia="標楷體" w:hAnsi="標楷體"/>
                <w:bCs/>
                <w:szCs w:val="24"/>
              </w:rPr>
              <w:t>)</w:t>
            </w:r>
            <w:r w:rsidRPr="00EB4FDC">
              <w:rPr>
                <w:rFonts w:ascii="標楷體" w:eastAsia="標楷體" w:hAnsi="標楷體" w:hint="eastAsia"/>
                <w:bCs/>
                <w:szCs w:val="24"/>
              </w:rPr>
              <w:t>，並持續更</w:t>
            </w:r>
          </w:p>
          <w:p w:rsidR="001F387C" w:rsidRPr="00EB4FDC" w:rsidRDefault="001F387C" w:rsidP="00EB4FDC">
            <w:pPr>
              <w:spacing w:afterLines="50" w:after="180"/>
              <w:ind w:left="960" w:hangingChars="400" w:hanging="96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新。</w:t>
            </w:r>
          </w:p>
          <w:p w:rsidR="00EB4FDC" w:rsidRDefault="001F387C" w:rsidP="00EB4FDC">
            <w:pPr>
              <w:spacing w:afterLines="50" w:after="180"/>
              <w:ind w:left="1200" w:hangingChars="500" w:hanging="120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□待改進：未能蒐集、</w:t>
            </w:r>
          </w:p>
          <w:p w:rsidR="00EB4FDC" w:rsidRDefault="001F387C" w:rsidP="00EB4FDC">
            <w:pPr>
              <w:spacing w:afterLines="50" w:after="180"/>
              <w:ind w:left="1200" w:hangingChars="500" w:hanging="120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建立與分析全班或個別</w:t>
            </w:r>
          </w:p>
          <w:p w:rsidR="00EB4FDC" w:rsidRDefault="001F387C" w:rsidP="00EB4FDC">
            <w:pPr>
              <w:spacing w:afterLines="50" w:after="180"/>
              <w:ind w:left="1200" w:hangingChars="500" w:hanging="120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學生的基本資料與輔導</w:t>
            </w:r>
          </w:p>
          <w:p w:rsidR="00EB4FDC" w:rsidRDefault="001F387C" w:rsidP="00EB4FDC">
            <w:pPr>
              <w:spacing w:afterLines="50" w:after="180"/>
              <w:ind w:left="1200" w:hangingChars="500" w:hanging="120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相關資料</w:t>
            </w:r>
            <w:r w:rsidRPr="00EB4FDC">
              <w:rPr>
                <w:rFonts w:ascii="標楷體" w:eastAsia="標楷體" w:hAnsi="標楷體"/>
                <w:bCs/>
                <w:szCs w:val="24"/>
              </w:rPr>
              <w:t>(</w:t>
            </w:r>
            <w:r w:rsidRPr="00EB4FDC">
              <w:rPr>
                <w:rFonts w:ascii="標楷體" w:eastAsia="標楷體" w:hAnsi="標楷體" w:hint="eastAsia"/>
                <w:bCs/>
                <w:szCs w:val="24"/>
              </w:rPr>
              <w:t>含學習、生活</w:t>
            </w:r>
          </w:p>
          <w:p w:rsidR="00EB4FDC" w:rsidRDefault="001F387C" w:rsidP="00EB4FDC">
            <w:pPr>
              <w:spacing w:afterLines="50" w:after="180"/>
              <w:ind w:left="1200" w:hangingChars="500" w:hanging="120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與生涯輔導等</w:t>
            </w:r>
            <w:r w:rsidRPr="00EB4FDC">
              <w:rPr>
                <w:rFonts w:ascii="標楷體" w:eastAsia="標楷體" w:hAnsi="標楷體"/>
                <w:bCs/>
                <w:szCs w:val="24"/>
              </w:rPr>
              <w:t>)</w:t>
            </w:r>
            <w:r w:rsidRPr="00EB4FDC">
              <w:rPr>
                <w:rFonts w:ascii="標楷體" w:eastAsia="標楷體" w:hAnsi="標楷體" w:hint="eastAsia"/>
                <w:bCs/>
                <w:szCs w:val="24"/>
              </w:rPr>
              <w:t>，或未持</w:t>
            </w:r>
          </w:p>
          <w:p w:rsidR="001F387C" w:rsidRPr="00EB4FDC" w:rsidRDefault="001F387C" w:rsidP="00EB4FDC">
            <w:pPr>
              <w:spacing w:afterLines="50" w:after="180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續更新。</w:t>
            </w:r>
          </w:p>
        </w:tc>
        <w:tc>
          <w:tcPr>
            <w:tcW w:w="235" w:type="pct"/>
          </w:tcPr>
          <w:p w:rsidR="001F387C" w:rsidRPr="004F5345" w:rsidRDefault="001F387C" w:rsidP="00C5115D">
            <w:pPr>
              <w:spacing w:afterLines="50" w:after="180"/>
              <w:jc w:val="center"/>
            </w:pPr>
            <w:r w:rsidRPr="004F5345">
              <w:rPr>
                <w:rFonts w:hint="eastAsia"/>
                <w:b/>
                <w:bCs/>
              </w:rPr>
              <w:sym w:font="Wingdings 2" w:char="F050"/>
            </w:r>
          </w:p>
        </w:tc>
        <w:tc>
          <w:tcPr>
            <w:tcW w:w="235" w:type="pct"/>
          </w:tcPr>
          <w:p w:rsidR="001F387C" w:rsidRPr="004F5345" w:rsidRDefault="001F387C" w:rsidP="00C5115D">
            <w:pPr>
              <w:spacing w:afterLines="50" w:after="180"/>
              <w:jc w:val="center"/>
            </w:pPr>
          </w:p>
        </w:tc>
        <w:tc>
          <w:tcPr>
            <w:tcW w:w="235" w:type="pct"/>
          </w:tcPr>
          <w:p w:rsidR="001F387C" w:rsidRPr="004F5345" w:rsidRDefault="001F387C" w:rsidP="00C5115D">
            <w:pPr>
              <w:spacing w:afterLines="50" w:after="180"/>
              <w:jc w:val="center"/>
              <w:rPr>
                <w:b/>
                <w:bCs/>
              </w:rPr>
            </w:pPr>
            <w:r w:rsidRPr="004F5345">
              <w:rPr>
                <w:rFonts w:hint="eastAsia"/>
                <w:b/>
                <w:bCs/>
              </w:rPr>
              <w:sym w:font="Wingdings 2" w:char="F050"/>
            </w:r>
          </w:p>
        </w:tc>
        <w:tc>
          <w:tcPr>
            <w:tcW w:w="206" w:type="pct"/>
          </w:tcPr>
          <w:p w:rsidR="001F387C" w:rsidRPr="004F5345" w:rsidRDefault="001F387C" w:rsidP="00C5115D">
            <w:pPr>
              <w:spacing w:afterLines="50" w:after="180"/>
              <w:jc w:val="center"/>
            </w:pPr>
          </w:p>
        </w:tc>
      </w:tr>
      <w:tr w:rsidR="001F387C" w:rsidRPr="004F5345" w:rsidTr="00EB4FDC">
        <w:tc>
          <w:tcPr>
            <w:tcW w:w="292" w:type="pct"/>
            <w:vMerge/>
          </w:tcPr>
          <w:p w:rsidR="001F387C" w:rsidRPr="00EB4FDC" w:rsidRDefault="001F387C" w:rsidP="00EB4FDC">
            <w:pPr>
              <w:spacing w:afterLines="50" w:after="180"/>
              <w:jc w:val="center"/>
              <w:rPr>
                <w:szCs w:val="24"/>
              </w:rPr>
            </w:pPr>
          </w:p>
        </w:tc>
        <w:tc>
          <w:tcPr>
            <w:tcW w:w="564" w:type="pct"/>
          </w:tcPr>
          <w:p w:rsidR="001F387C" w:rsidRPr="00EB4FDC" w:rsidRDefault="001F387C" w:rsidP="00EB4FDC">
            <w:pPr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EB4FDC">
              <w:rPr>
                <w:rFonts w:ascii="標楷體" w:eastAsia="標楷體" w:hAnsi="標楷體"/>
                <w:szCs w:val="24"/>
              </w:rPr>
              <w:t>B-3-2</w:t>
            </w:r>
            <w:r w:rsidRPr="00EB4FDC">
              <w:rPr>
                <w:rFonts w:ascii="標楷體" w:eastAsia="標楷體" w:hAnsi="標楷體" w:hint="eastAsia"/>
                <w:szCs w:val="24"/>
              </w:rPr>
              <w:t>運用學生輔導的相關資料，有效引導學生適性發展。</w:t>
            </w:r>
          </w:p>
        </w:tc>
        <w:tc>
          <w:tcPr>
            <w:tcW w:w="1666" w:type="pct"/>
          </w:tcPr>
          <w:p w:rsidR="001F387C" w:rsidRPr="00EB4FDC" w:rsidRDefault="001F387C" w:rsidP="00EB4FDC">
            <w:pPr>
              <w:spacing w:afterLines="50" w:after="180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EB4FDC">
              <w:rPr>
                <w:rFonts w:ascii="標楷體" w:eastAsia="標楷體" w:hAnsi="標楷體"/>
                <w:szCs w:val="24"/>
              </w:rPr>
              <w:t>1.</w:t>
            </w:r>
            <w:r w:rsidRPr="00EB4FDC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引導適性發展</w:t>
            </w:r>
            <w:r w:rsidRPr="00EB4FDC">
              <w:rPr>
                <w:rFonts w:ascii="標楷體" w:eastAsia="標楷體" w:hAnsi="標楷體" w:hint="eastAsia"/>
                <w:szCs w:val="24"/>
              </w:rPr>
              <w:t>：指依據所建立的學生輔導相關資料進行適性輔導，引導學生探索自身的優勢與潛能，透過學習、生活或生涯輔導，協助學生建構未來學習發展方向。所謂適性輔導包含：</w:t>
            </w:r>
          </w:p>
          <w:p w:rsidR="001F387C" w:rsidRPr="00EB4FDC" w:rsidRDefault="001F387C" w:rsidP="00EB4FDC">
            <w:pPr>
              <w:numPr>
                <w:ilvl w:val="0"/>
                <w:numId w:val="10"/>
              </w:numPr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EB4FDC">
              <w:rPr>
                <w:rFonts w:ascii="標楷體" w:eastAsia="標楷體" w:hAnsi="標楷體" w:hint="eastAsia"/>
                <w:szCs w:val="24"/>
              </w:rPr>
              <w:t>對於全體學生的發展性輔導。</w:t>
            </w:r>
          </w:p>
          <w:p w:rsidR="001F387C" w:rsidRPr="00EB4FDC" w:rsidRDefault="001F387C" w:rsidP="00EB4FDC">
            <w:pPr>
              <w:numPr>
                <w:ilvl w:val="0"/>
                <w:numId w:val="10"/>
              </w:numPr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EB4FDC">
              <w:rPr>
                <w:rFonts w:ascii="標楷體" w:eastAsia="標楷體" w:hAnsi="標楷體" w:hint="eastAsia"/>
                <w:szCs w:val="24"/>
              </w:rPr>
              <w:t>針對經發展性輔導仍無法有效滿足其需求，或適應欠佳、重複發生問題行為，或遭受重大創傷經驗等學生的介入性輔導。</w:t>
            </w:r>
          </w:p>
          <w:p w:rsidR="001F387C" w:rsidRPr="00EB4FDC" w:rsidRDefault="001F387C" w:rsidP="00EB4FDC">
            <w:pPr>
              <w:numPr>
                <w:ilvl w:val="0"/>
                <w:numId w:val="10"/>
              </w:numPr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EB4FDC">
              <w:rPr>
                <w:rFonts w:ascii="標楷體" w:eastAsia="標楷體" w:hAnsi="標楷體" w:hint="eastAsia"/>
                <w:szCs w:val="24"/>
              </w:rPr>
              <w:t>針對經介入性輔導仍無法有效協助，或嚴重適應困難、行為偏差，或重大違規行為等學生的處遇性輔導。</w:t>
            </w:r>
          </w:p>
          <w:p w:rsidR="001F387C" w:rsidRPr="00EB4FDC" w:rsidRDefault="001F387C" w:rsidP="00EB4FDC">
            <w:pPr>
              <w:spacing w:afterLines="50" w:after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6" w:type="pct"/>
          </w:tcPr>
          <w:p w:rsidR="001F387C" w:rsidRPr="00EB4FDC" w:rsidRDefault="001F387C" w:rsidP="00EB4FDC">
            <w:pPr>
              <w:numPr>
                <w:ilvl w:val="0"/>
                <w:numId w:val="23"/>
              </w:numPr>
              <w:spacing w:afterLines="50" w:after="18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檢證來源：檢視教學檔案中，運用學生輔導</w:t>
            </w:r>
            <w:r w:rsidRPr="00EB4FDC">
              <w:rPr>
                <w:rFonts w:ascii="標楷體" w:eastAsia="標楷體" w:hAnsi="標楷體"/>
                <w:bCs/>
                <w:szCs w:val="24"/>
              </w:rPr>
              <w:t>(</w:t>
            </w:r>
            <w:r w:rsidRPr="00EB4FDC">
              <w:rPr>
                <w:rFonts w:ascii="標楷體" w:eastAsia="標楷體" w:hAnsi="標楷體" w:hint="eastAsia"/>
                <w:bCs/>
                <w:szCs w:val="24"/>
              </w:rPr>
              <w:t>含學習、生活與生涯輔導等</w:t>
            </w:r>
            <w:r w:rsidRPr="00EB4FDC">
              <w:rPr>
                <w:rFonts w:ascii="標楷體" w:eastAsia="標楷體" w:hAnsi="標楷體"/>
                <w:bCs/>
                <w:szCs w:val="24"/>
              </w:rPr>
              <w:t>)</w:t>
            </w:r>
            <w:r w:rsidRPr="00EB4FDC">
              <w:rPr>
                <w:rFonts w:ascii="標楷體" w:eastAsia="標楷體" w:hAnsi="標楷體" w:hint="eastAsia"/>
                <w:bCs/>
                <w:szCs w:val="24"/>
              </w:rPr>
              <w:t>相關資料，以及引導學生適性發展之情形。</w:t>
            </w:r>
          </w:p>
          <w:p w:rsidR="001F387C" w:rsidRPr="00EB4FDC" w:rsidRDefault="001F387C" w:rsidP="00EB4FDC">
            <w:pPr>
              <w:numPr>
                <w:ilvl w:val="0"/>
                <w:numId w:val="23"/>
              </w:numPr>
              <w:spacing w:afterLines="50" w:after="18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評定等級：以教師能運用已建立之學生輔導</w:t>
            </w:r>
            <w:r w:rsidRPr="00EB4FDC">
              <w:rPr>
                <w:rFonts w:ascii="標楷體" w:eastAsia="標楷體" w:hAnsi="標楷體"/>
                <w:bCs/>
                <w:szCs w:val="24"/>
              </w:rPr>
              <w:t>(</w:t>
            </w:r>
            <w:r w:rsidRPr="00EB4FDC">
              <w:rPr>
                <w:rFonts w:ascii="標楷體" w:eastAsia="標楷體" w:hAnsi="標楷體" w:hint="eastAsia"/>
                <w:bCs/>
                <w:szCs w:val="24"/>
              </w:rPr>
              <w:t>含學習、生活與生涯輔導等</w:t>
            </w:r>
            <w:r w:rsidRPr="00EB4FDC">
              <w:rPr>
                <w:rFonts w:ascii="標楷體" w:eastAsia="標楷體" w:hAnsi="標楷體"/>
                <w:bCs/>
                <w:szCs w:val="24"/>
              </w:rPr>
              <w:t>)</w:t>
            </w:r>
            <w:r w:rsidRPr="00EB4FDC">
              <w:rPr>
                <w:rFonts w:ascii="標楷體" w:eastAsia="標楷體" w:hAnsi="標楷體" w:hint="eastAsia"/>
                <w:bCs/>
                <w:szCs w:val="24"/>
              </w:rPr>
              <w:t>相關資料，適切提供發展性、介入性或處遇性輔導之程度為檢核重點。</w:t>
            </w:r>
          </w:p>
          <w:p w:rsidR="00EB4FDC" w:rsidRDefault="001F387C" w:rsidP="00EB4FDC">
            <w:pPr>
              <w:spacing w:afterLines="50" w:after="180"/>
              <w:ind w:left="960" w:hangingChars="400" w:hanging="96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□推薦：除符合通過等</w:t>
            </w:r>
          </w:p>
          <w:p w:rsidR="00EB4FDC" w:rsidRDefault="001F387C" w:rsidP="00EB4FDC">
            <w:pPr>
              <w:spacing w:afterLines="50" w:after="180"/>
              <w:ind w:left="960" w:hangingChars="400" w:hanging="96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級外，且能提供焦點學</w:t>
            </w:r>
          </w:p>
          <w:p w:rsidR="00EB4FDC" w:rsidRDefault="001F387C" w:rsidP="00EB4FDC">
            <w:pPr>
              <w:spacing w:afterLines="50" w:after="180"/>
              <w:ind w:left="960" w:hangingChars="400" w:hanging="96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生介入性或處遇性輔</w:t>
            </w:r>
          </w:p>
          <w:p w:rsidR="00EB4FDC" w:rsidRDefault="001F387C" w:rsidP="00EB4FDC">
            <w:pPr>
              <w:spacing w:afterLines="50" w:after="180"/>
              <w:ind w:left="960" w:hangingChars="400" w:hanging="96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導，並有具體成效，或</w:t>
            </w:r>
          </w:p>
          <w:p w:rsidR="001F387C" w:rsidRPr="00EB4FDC" w:rsidRDefault="001F387C" w:rsidP="00EB4FDC">
            <w:pPr>
              <w:spacing w:afterLines="50" w:after="180"/>
              <w:ind w:left="960" w:hangingChars="400" w:hanging="96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有其他優異表現。</w:t>
            </w:r>
          </w:p>
          <w:p w:rsidR="00EB4FDC" w:rsidRDefault="001F387C" w:rsidP="00EB4FDC">
            <w:pPr>
              <w:spacing w:afterLines="50" w:after="180"/>
              <w:ind w:left="960" w:hangingChars="400" w:hanging="96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□通過：能運用已建立</w:t>
            </w:r>
          </w:p>
          <w:p w:rsidR="00EB4FDC" w:rsidRDefault="001F387C" w:rsidP="00EB4FDC">
            <w:pPr>
              <w:spacing w:afterLines="50" w:after="180"/>
              <w:ind w:left="960" w:hangingChars="400" w:hanging="96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之學生輔導相關資料</w:t>
            </w:r>
          </w:p>
          <w:p w:rsidR="00EB4FDC" w:rsidRDefault="001F387C" w:rsidP="00EB4FDC">
            <w:pPr>
              <w:spacing w:afterLines="50" w:after="180"/>
              <w:ind w:left="960" w:hangingChars="400" w:hanging="96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/>
                <w:bCs/>
                <w:szCs w:val="24"/>
              </w:rPr>
              <w:t>(</w:t>
            </w:r>
            <w:r w:rsidRPr="00EB4FDC">
              <w:rPr>
                <w:rFonts w:ascii="標楷體" w:eastAsia="標楷體" w:hAnsi="標楷體" w:hint="eastAsia"/>
                <w:bCs/>
                <w:szCs w:val="24"/>
              </w:rPr>
              <w:t>含學習、生活與生涯輔</w:t>
            </w:r>
          </w:p>
          <w:p w:rsidR="00EB4FDC" w:rsidRDefault="001F387C" w:rsidP="00EB4FDC">
            <w:pPr>
              <w:spacing w:afterLines="50" w:after="180"/>
              <w:ind w:left="960" w:hangingChars="400" w:hanging="96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導等</w:t>
            </w:r>
            <w:r w:rsidRPr="00EB4FDC">
              <w:rPr>
                <w:rFonts w:ascii="標楷體" w:eastAsia="標楷體" w:hAnsi="標楷體"/>
                <w:bCs/>
                <w:szCs w:val="24"/>
              </w:rPr>
              <w:t>)</w:t>
            </w:r>
            <w:r w:rsidRPr="00EB4FDC">
              <w:rPr>
                <w:rFonts w:ascii="標楷體" w:eastAsia="標楷體" w:hAnsi="標楷體" w:hint="eastAsia"/>
                <w:bCs/>
                <w:szCs w:val="24"/>
              </w:rPr>
              <w:t>，提供全班或個別</w:t>
            </w:r>
          </w:p>
          <w:p w:rsidR="001F387C" w:rsidRPr="00EB4FDC" w:rsidRDefault="001F387C" w:rsidP="00EB4FDC">
            <w:pPr>
              <w:spacing w:afterLines="50" w:after="180"/>
              <w:ind w:left="960" w:hangingChars="400" w:hanging="96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學生適性發展輔導。</w:t>
            </w:r>
          </w:p>
          <w:p w:rsidR="00EB4FDC" w:rsidRDefault="001F387C" w:rsidP="00EB4FDC">
            <w:pPr>
              <w:spacing w:afterLines="50" w:after="180"/>
              <w:ind w:left="1200" w:hangingChars="500" w:hanging="120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□待改進：未能運用已</w:t>
            </w:r>
          </w:p>
          <w:p w:rsidR="00EB4FDC" w:rsidRDefault="001F387C" w:rsidP="00EB4FDC">
            <w:pPr>
              <w:spacing w:afterLines="50" w:after="180"/>
              <w:ind w:left="1200" w:hangingChars="500" w:hanging="120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建立之學生輔導相關資</w:t>
            </w:r>
          </w:p>
          <w:p w:rsidR="00EB4FDC" w:rsidRDefault="001F387C" w:rsidP="00EB4FDC">
            <w:pPr>
              <w:spacing w:afterLines="50" w:after="180"/>
              <w:ind w:left="1200" w:hangingChars="500" w:hanging="120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料</w:t>
            </w:r>
            <w:r w:rsidRPr="00EB4FDC">
              <w:rPr>
                <w:rFonts w:ascii="標楷體" w:eastAsia="標楷體" w:hAnsi="標楷體"/>
                <w:bCs/>
                <w:szCs w:val="24"/>
              </w:rPr>
              <w:t>(</w:t>
            </w:r>
            <w:r w:rsidRPr="00EB4FDC">
              <w:rPr>
                <w:rFonts w:ascii="標楷體" w:eastAsia="標楷體" w:hAnsi="標楷體" w:hint="eastAsia"/>
                <w:bCs/>
                <w:szCs w:val="24"/>
              </w:rPr>
              <w:t>含學習、生活與生涯</w:t>
            </w:r>
          </w:p>
          <w:p w:rsidR="00EB4FDC" w:rsidRDefault="001F387C" w:rsidP="00EB4FDC">
            <w:pPr>
              <w:spacing w:afterLines="50" w:after="180"/>
              <w:ind w:left="1200" w:hangingChars="500" w:hanging="120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輔導等</w:t>
            </w:r>
            <w:r w:rsidRPr="00EB4FDC">
              <w:rPr>
                <w:rFonts w:ascii="標楷體" w:eastAsia="標楷體" w:hAnsi="標楷體"/>
                <w:bCs/>
                <w:szCs w:val="24"/>
              </w:rPr>
              <w:t>)</w:t>
            </w:r>
            <w:r w:rsidRPr="00EB4FDC">
              <w:rPr>
                <w:rFonts w:ascii="標楷體" w:eastAsia="標楷體" w:hAnsi="標楷體" w:hint="eastAsia"/>
                <w:bCs/>
                <w:szCs w:val="24"/>
              </w:rPr>
              <w:t>，提供全班或個</w:t>
            </w:r>
          </w:p>
          <w:p w:rsidR="001F387C" w:rsidRPr="00EB4FDC" w:rsidRDefault="001F387C" w:rsidP="00EB4FDC">
            <w:pPr>
              <w:spacing w:afterLines="50" w:after="180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別學生適性發展輔導。</w:t>
            </w:r>
          </w:p>
        </w:tc>
        <w:tc>
          <w:tcPr>
            <w:tcW w:w="235" w:type="pct"/>
          </w:tcPr>
          <w:p w:rsidR="001F387C" w:rsidRPr="004F5345" w:rsidRDefault="001F387C" w:rsidP="00C5115D">
            <w:pPr>
              <w:spacing w:afterLines="50" w:after="180"/>
              <w:jc w:val="center"/>
            </w:pPr>
            <w:r w:rsidRPr="004F5345">
              <w:rPr>
                <w:rFonts w:hint="eastAsia"/>
                <w:b/>
                <w:bCs/>
              </w:rPr>
              <w:sym w:font="Wingdings 2" w:char="F050"/>
            </w:r>
          </w:p>
        </w:tc>
        <w:tc>
          <w:tcPr>
            <w:tcW w:w="235" w:type="pct"/>
          </w:tcPr>
          <w:p w:rsidR="001F387C" w:rsidRPr="004F5345" w:rsidRDefault="001F387C" w:rsidP="00C5115D">
            <w:pPr>
              <w:spacing w:afterLines="50" w:after="180"/>
              <w:jc w:val="center"/>
            </w:pPr>
          </w:p>
        </w:tc>
        <w:tc>
          <w:tcPr>
            <w:tcW w:w="235" w:type="pct"/>
          </w:tcPr>
          <w:p w:rsidR="001F387C" w:rsidRPr="004F5345" w:rsidRDefault="001F387C" w:rsidP="00C5115D">
            <w:pPr>
              <w:spacing w:afterLines="50" w:after="180"/>
              <w:jc w:val="center"/>
              <w:rPr>
                <w:b/>
                <w:bCs/>
              </w:rPr>
            </w:pPr>
            <w:r w:rsidRPr="004F5345">
              <w:rPr>
                <w:rFonts w:hint="eastAsia"/>
                <w:b/>
                <w:bCs/>
              </w:rPr>
              <w:sym w:font="Wingdings 2" w:char="F050"/>
            </w:r>
          </w:p>
        </w:tc>
        <w:tc>
          <w:tcPr>
            <w:tcW w:w="206" w:type="pct"/>
          </w:tcPr>
          <w:p w:rsidR="001F387C" w:rsidRPr="004F5345" w:rsidRDefault="001F387C" w:rsidP="00C5115D">
            <w:pPr>
              <w:spacing w:afterLines="50" w:after="180"/>
              <w:jc w:val="center"/>
            </w:pPr>
          </w:p>
        </w:tc>
      </w:tr>
      <w:tr w:rsidR="001F387C" w:rsidRPr="004F5345" w:rsidTr="00EB4FDC">
        <w:tc>
          <w:tcPr>
            <w:tcW w:w="292" w:type="pct"/>
            <w:vMerge/>
          </w:tcPr>
          <w:p w:rsidR="001F387C" w:rsidRPr="00EB4FDC" w:rsidRDefault="001F387C" w:rsidP="00EB4FDC">
            <w:pPr>
              <w:spacing w:afterLines="50" w:after="180"/>
              <w:jc w:val="center"/>
              <w:rPr>
                <w:szCs w:val="24"/>
              </w:rPr>
            </w:pPr>
          </w:p>
        </w:tc>
        <w:tc>
          <w:tcPr>
            <w:tcW w:w="4708" w:type="pct"/>
            <w:gridSpan w:val="7"/>
          </w:tcPr>
          <w:p w:rsidR="001F387C" w:rsidRPr="00EB4FDC" w:rsidRDefault="001F387C" w:rsidP="00EB4FDC">
            <w:pPr>
              <w:rPr>
                <w:szCs w:val="24"/>
              </w:rPr>
            </w:pPr>
            <w:r w:rsidRPr="00EB4FDC">
              <w:rPr>
                <w:rFonts w:ascii="標楷體" w:eastAsia="標楷體" w:hAnsi="標楷體"/>
                <w:b/>
                <w:bCs/>
                <w:szCs w:val="24"/>
              </w:rPr>
              <w:t>B-4</w:t>
            </w:r>
            <w:r w:rsidRPr="00EB4FDC">
              <w:rPr>
                <w:rFonts w:ascii="標楷體" w:eastAsia="標楷體" w:hAnsi="標楷體" w:hint="eastAsia"/>
                <w:b/>
                <w:bCs/>
                <w:szCs w:val="24"/>
              </w:rPr>
              <w:t>促進親師溝通與合作。</w:t>
            </w:r>
          </w:p>
        </w:tc>
      </w:tr>
      <w:tr w:rsidR="001F387C" w:rsidRPr="004F5345" w:rsidTr="00EB4FDC">
        <w:trPr>
          <w:trHeight w:val="12181"/>
        </w:trPr>
        <w:tc>
          <w:tcPr>
            <w:tcW w:w="292" w:type="pct"/>
            <w:vMerge/>
          </w:tcPr>
          <w:p w:rsidR="001F387C" w:rsidRPr="00EB4FDC" w:rsidRDefault="001F387C" w:rsidP="00EB4FDC">
            <w:pPr>
              <w:spacing w:afterLines="50" w:after="180"/>
              <w:jc w:val="center"/>
              <w:rPr>
                <w:szCs w:val="24"/>
              </w:rPr>
            </w:pPr>
          </w:p>
        </w:tc>
        <w:tc>
          <w:tcPr>
            <w:tcW w:w="564" w:type="pct"/>
          </w:tcPr>
          <w:p w:rsidR="001F387C" w:rsidRPr="00EB4FDC" w:rsidRDefault="001F387C" w:rsidP="00EB4FDC">
            <w:pPr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EB4FDC">
              <w:rPr>
                <w:rFonts w:ascii="標楷體" w:eastAsia="標楷體" w:hAnsi="標楷體"/>
                <w:szCs w:val="24"/>
              </w:rPr>
              <w:t>B-4-1</w:t>
            </w:r>
            <w:r w:rsidRPr="00EB4FDC">
              <w:rPr>
                <w:rFonts w:ascii="標楷體" w:eastAsia="標楷體" w:hAnsi="標楷體" w:hint="eastAsia"/>
                <w:szCs w:val="24"/>
              </w:rPr>
              <w:t>運用多元溝通方式，向家長說明教學、評量與班級經營理念及做法。</w:t>
            </w:r>
          </w:p>
        </w:tc>
        <w:tc>
          <w:tcPr>
            <w:tcW w:w="1666" w:type="pct"/>
          </w:tcPr>
          <w:p w:rsidR="001F387C" w:rsidRPr="00EB4FDC" w:rsidRDefault="001F387C" w:rsidP="00EB4FDC">
            <w:pPr>
              <w:spacing w:afterLines="50" w:after="180"/>
              <w:ind w:left="120" w:hangingChars="50" w:hanging="120"/>
              <w:rPr>
                <w:rFonts w:ascii="標楷體" w:eastAsia="標楷體" w:hAnsi="標楷體"/>
                <w:szCs w:val="24"/>
                <w:u w:val="single"/>
              </w:rPr>
            </w:pPr>
            <w:r w:rsidRPr="00EB4FDC">
              <w:rPr>
                <w:rFonts w:ascii="標楷體" w:eastAsia="標楷體" w:hAnsi="標楷體"/>
                <w:szCs w:val="24"/>
              </w:rPr>
              <w:t>1.</w:t>
            </w:r>
            <w:r w:rsidRPr="00EB4FDC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多元溝通方式</w:t>
            </w:r>
            <w:r w:rsidRPr="00EB4FDC">
              <w:rPr>
                <w:rFonts w:ascii="標楷體" w:eastAsia="標楷體" w:hAnsi="標楷體" w:hint="eastAsia"/>
                <w:szCs w:val="24"/>
              </w:rPr>
              <w:t>：指採取下列各種管道進行親師溝通：</w:t>
            </w:r>
          </w:p>
          <w:p w:rsidR="001F387C" w:rsidRPr="00EB4FDC" w:rsidRDefault="001F387C" w:rsidP="00EB4FDC">
            <w:pPr>
              <w:numPr>
                <w:ilvl w:val="0"/>
                <w:numId w:val="11"/>
              </w:numPr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EB4FDC">
              <w:rPr>
                <w:rFonts w:ascii="標楷體" w:eastAsia="標楷體" w:hAnsi="標楷體" w:hint="eastAsia"/>
                <w:szCs w:val="24"/>
              </w:rPr>
              <w:t>會議：班親會、家長日或學校日等。</w:t>
            </w:r>
          </w:p>
          <w:p w:rsidR="001F387C" w:rsidRPr="00EB4FDC" w:rsidRDefault="001F387C" w:rsidP="00EB4FDC">
            <w:pPr>
              <w:numPr>
                <w:ilvl w:val="0"/>
                <w:numId w:val="11"/>
              </w:numPr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EB4FDC">
              <w:rPr>
                <w:rFonts w:ascii="標楷體" w:eastAsia="標楷體" w:hAnsi="標楷體" w:hint="eastAsia"/>
                <w:szCs w:val="24"/>
              </w:rPr>
              <w:t>書面文件：班訊、聯絡簿、書信、成績單、學生生涯檔案等。</w:t>
            </w:r>
          </w:p>
          <w:p w:rsidR="001F387C" w:rsidRPr="00EB4FDC" w:rsidRDefault="001F387C" w:rsidP="00EB4FDC">
            <w:pPr>
              <w:numPr>
                <w:ilvl w:val="0"/>
                <w:numId w:val="11"/>
              </w:numPr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EB4FDC">
              <w:rPr>
                <w:rFonts w:ascii="標楷體" w:eastAsia="標楷體" w:hAnsi="標楷體" w:hint="eastAsia"/>
                <w:szCs w:val="24"/>
              </w:rPr>
              <w:t>電子通訊：電子信箱、班級網頁、網路社群、通訊軟體等。</w:t>
            </w:r>
          </w:p>
          <w:p w:rsidR="001F387C" w:rsidRPr="00EB4FDC" w:rsidRDefault="001F387C" w:rsidP="00EB4FDC">
            <w:pPr>
              <w:numPr>
                <w:ilvl w:val="0"/>
                <w:numId w:val="11"/>
              </w:numPr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EB4FDC">
              <w:rPr>
                <w:rFonts w:ascii="標楷體" w:eastAsia="標楷體" w:hAnsi="標楷體" w:hint="eastAsia"/>
                <w:szCs w:val="24"/>
              </w:rPr>
              <w:t>會談：家庭訪問、到校晤談、電話聯繫等。</w:t>
            </w:r>
          </w:p>
          <w:p w:rsidR="001F387C" w:rsidRPr="00EB4FDC" w:rsidRDefault="001F387C" w:rsidP="00EB4FDC">
            <w:pPr>
              <w:numPr>
                <w:ilvl w:val="0"/>
                <w:numId w:val="11"/>
              </w:numPr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EB4FDC">
              <w:rPr>
                <w:rFonts w:ascii="標楷體" w:eastAsia="標楷體" w:hAnsi="標楷體" w:hint="eastAsia"/>
                <w:szCs w:val="24"/>
              </w:rPr>
              <w:t>其他。</w:t>
            </w:r>
          </w:p>
          <w:p w:rsidR="001F387C" w:rsidRPr="00EB4FDC" w:rsidRDefault="001F387C" w:rsidP="00EB4FDC">
            <w:pPr>
              <w:spacing w:afterLines="50" w:after="180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B4FDC">
              <w:rPr>
                <w:rFonts w:ascii="標楷體" w:eastAsia="標楷體" w:hAnsi="標楷體" w:hint="eastAsia"/>
                <w:b/>
                <w:bCs/>
                <w:szCs w:val="24"/>
              </w:rPr>
              <w:t>2.補充說明：</w:t>
            </w:r>
            <w:r w:rsidRPr="00EB4FDC">
              <w:rPr>
                <w:rFonts w:ascii="標楷體" w:eastAsia="標楷體" w:hAnsi="標楷體" w:hint="eastAsia"/>
                <w:szCs w:val="24"/>
              </w:rPr>
              <w:t>開學後一個月內，教師能利用多元溝通方式向家長說明，包括：課程規劃、教學計畫、教學內容、班級經營理念與作法、班級規範與獎懲規定、輔導與管教學生方式、對於學生的學習期待、教學與評量的理念與作法、希望家長合作的事項等，並了解家長的期望，適時蒐集家長意見。</w:t>
            </w:r>
          </w:p>
        </w:tc>
        <w:tc>
          <w:tcPr>
            <w:tcW w:w="1566" w:type="pct"/>
          </w:tcPr>
          <w:p w:rsidR="001F387C" w:rsidRPr="00EB4FDC" w:rsidRDefault="001F387C" w:rsidP="00EB4FDC">
            <w:pPr>
              <w:numPr>
                <w:ilvl w:val="0"/>
                <w:numId w:val="17"/>
              </w:numPr>
              <w:spacing w:afterLines="50" w:after="18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檢證來源：檢視教學檔案中，與家長多元溝通方式與具體作為等相關資料。</w:t>
            </w:r>
          </w:p>
          <w:p w:rsidR="001F387C" w:rsidRPr="00EB4FDC" w:rsidRDefault="001F387C" w:rsidP="00EB4FDC">
            <w:pPr>
              <w:numPr>
                <w:ilvl w:val="0"/>
                <w:numId w:val="17"/>
              </w:numPr>
              <w:spacing w:afterLines="50" w:after="18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評定等級：以教師能運用書面、口語、電子通訊、會談等多元溝通方式，向家長說明教學、評量與班級經營理念及作法之程度為檢核重點。</w:t>
            </w:r>
          </w:p>
          <w:p w:rsidR="00EB4FDC" w:rsidRDefault="001F387C" w:rsidP="00EB4FDC">
            <w:pPr>
              <w:spacing w:afterLines="50" w:after="180"/>
              <w:ind w:left="960" w:hangingChars="400" w:hanging="96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□推薦：除符合通過等</w:t>
            </w:r>
          </w:p>
          <w:p w:rsidR="00EB4FDC" w:rsidRDefault="001F387C" w:rsidP="00EB4FDC">
            <w:pPr>
              <w:spacing w:afterLines="50" w:after="180"/>
              <w:ind w:left="960" w:hangingChars="400" w:hanging="96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級外，且有完整紀錄，</w:t>
            </w:r>
          </w:p>
          <w:p w:rsidR="001F387C" w:rsidRPr="00EB4FDC" w:rsidRDefault="001F387C" w:rsidP="00EB4FDC">
            <w:pPr>
              <w:spacing w:afterLines="50" w:after="180"/>
              <w:ind w:left="960" w:hangingChars="400" w:hanging="96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或有其他優異表現。</w:t>
            </w:r>
          </w:p>
          <w:p w:rsidR="00EB4FDC" w:rsidRDefault="001F387C" w:rsidP="00EB4FDC">
            <w:pPr>
              <w:spacing w:afterLines="50" w:after="180"/>
              <w:ind w:left="960" w:hangingChars="400" w:hanging="96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□通過：能運用兩種以</w:t>
            </w:r>
          </w:p>
          <w:p w:rsidR="00EB4FDC" w:rsidRDefault="001F387C" w:rsidP="00EB4FDC">
            <w:pPr>
              <w:spacing w:afterLines="50" w:after="180"/>
              <w:ind w:left="960" w:hangingChars="400" w:hanging="96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上多元溝通方式與家長</w:t>
            </w:r>
          </w:p>
          <w:p w:rsidR="00EB4FDC" w:rsidRDefault="001F387C" w:rsidP="00EB4FDC">
            <w:pPr>
              <w:spacing w:afterLines="50" w:after="180"/>
              <w:ind w:left="960" w:hangingChars="400" w:hanging="96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互動，並適切說明教</w:t>
            </w:r>
          </w:p>
          <w:p w:rsidR="00EB4FDC" w:rsidRDefault="001F387C" w:rsidP="00EB4FDC">
            <w:pPr>
              <w:spacing w:afterLines="50" w:after="180"/>
              <w:ind w:left="960" w:hangingChars="400" w:hanging="96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學、評量與班級經營等</w:t>
            </w:r>
          </w:p>
          <w:p w:rsidR="001F387C" w:rsidRPr="00EB4FDC" w:rsidRDefault="001F387C" w:rsidP="00EB4FDC">
            <w:pPr>
              <w:spacing w:afterLines="50" w:after="180"/>
              <w:ind w:left="960" w:hangingChars="400" w:hanging="96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相關理念及作法。</w:t>
            </w:r>
          </w:p>
          <w:p w:rsidR="00EB4FDC" w:rsidRDefault="001F387C" w:rsidP="00EB4FDC">
            <w:pPr>
              <w:spacing w:afterLines="50" w:after="180"/>
              <w:ind w:left="1200" w:hangingChars="500" w:hanging="120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□待改進：未能運用多</w:t>
            </w:r>
          </w:p>
          <w:p w:rsidR="00EB4FDC" w:rsidRDefault="001F387C" w:rsidP="00EB4FDC">
            <w:pPr>
              <w:spacing w:afterLines="50" w:after="180"/>
              <w:ind w:left="1200" w:hangingChars="500" w:hanging="120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元溝通方式與家長互</w:t>
            </w:r>
          </w:p>
          <w:p w:rsidR="00EB4FDC" w:rsidRDefault="001F387C" w:rsidP="00EB4FDC">
            <w:pPr>
              <w:spacing w:afterLines="50" w:after="180"/>
              <w:ind w:left="1200" w:hangingChars="500" w:hanging="120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動，或未向家長說明教</w:t>
            </w:r>
          </w:p>
          <w:p w:rsidR="00EB4FDC" w:rsidRDefault="001F387C" w:rsidP="00EB4FDC">
            <w:pPr>
              <w:spacing w:afterLines="50" w:after="180"/>
              <w:ind w:left="1200" w:hangingChars="500" w:hanging="120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學、評量與班級經營等</w:t>
            </w:r>
          </w:p>
          <w:p w:rsidR="001F387C" w:rsidRPr="00EB4FDC" w:rsidRDefault="001F387C" w:rsidP="00EB4FDC">
            <w:pPr>
              <w:spacing w:afterLines="50" w:after="180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有關理念及作法。</w:t>
            </w:r>
          </w:p>
        </w:tc>
        <w:tc>
          <w:tcPr>
            <w:tcW w:w="235" w:type="pct"/>
          </w:tcPr>
          <w:p w:rsidR="001F387C" w:rsidRPr="004F5345" w:rsidRDefault="001F387C" w:rsidP="00C5115D">
            <w:pPr>
              <w:spacing w:afterLines="50" w:after="180"/>
              <w:jc w:val="center"/>
            </w:pPr>
            <w:r w:rsidRPr="004F5345">
              <w:rPr>
                <w:rFonts w:hint="eastAsia"/>
                <w:b/>
                <w:bCs/>
              </w:rPr>
              <w:sym w:font="Wingdings 2" w:char="F050"/>
            </w:r>
          </w:p>
        </w:tc>
        <w:tc>
          <w:tcPr>
            <w:tcW w:w="235" w:type="pct"/>
          </w:tcPr>
          <w:p w:rsidR="001F387C" w:rsidRPr="004F5345" w:rsidRDefault="001F387C" w:rsidP="00C5115D">
            <w:pPr>
              <w:spacing w:afterLines="50" w:after="180"/>
              <w:jc w:val="center"/>
            </w:pPr>
          </w:p>
        </w:tc>
        <w:tc>
          <w:tcPr>
            <w:tcW w:w="235" w:type="pct"/>
          </w:tcPr>
          <w:p w:rsidR="001F387C" w:rsidRPr="004F5345" w:rsidRDefault="001F387C" w:rsidP="00C5115D">
            <w:pPr>
              <w:spacing w:afterLines="50" w:after="180"/>
              <w:jc w:val="center"/>
              <w:rPr>
                <w:b/>
                <w:bCs/>
              </w:rPr>
            </w:pPr>
            <w:r w:rsidRPr="004F5345">
              <w:rPr>
                <w:rFonts w:hint="eastAsia"/>
                <w:b/>
                <w:bCs/>
              </w:rPr>
              <w:sym w:font="Wingdings 2" w:char="F050"/>
            </w:r>
          </w:p>
        </w:tc>
        <w:tc>
          <w:tcPr>
            <w:tcW w:w="206" w:type="pct"/>
          </w:tcPr>
          <w:p w:rsidR="001F387C" w:rsidRPr="004F5345" w:rsidRDefault="001F387C" w:rsidP="00C5115D">
            <w:pPr>
              <w:spacing w:afterLines="50" w:after="180"/>
              <w:jc w:val="center"/>
            </w:pPr>
          </w:p>
        </w:tc>
      </w:tr>
      <w:tr w:rsidR="001F387C" w:rsidRPr="004F5345" w:rsidTr="00EB4FDC">
        <w:tc>
          <w:tcPr>
            <w:tcW w:w="292" w:type="pct"/>
            <w:vMerge/>
          </w:tcPr>
          <w:p w:rsidR="001F387C" w:rsidRPr="00EB4FDC" w:rsidRDefault="001F387C" w:rsidP="00EB4FDC">
            <w:pPr>
              <w:spacing w:afterLines="50" w:after="180"/>
              <w:jc w:val="center"/>
              <w:rPr>
                <w:szCs w:val="24"/>
              </w:rPr>
            </w:pPr>
          </w:p>
        </w:tc>
        <w:tc>
          <w:tcPr>
            <w:tcW w:w="564" w:type="pct"/>
          </w:tcPr>
          <w:p w:rsidR="001F387C" w:rsidRPr="00EB4FDC" w:rsidRDefault="001F387C" w:rsidP="00EB4FDC">
            <w:pPr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EB4FDC">
              <w:rPr>
                <w:rFonts w:ascii="標楷體" w:eastAsia="標楷體" w:hAnsi="標楷體"/>
                <w:szCs w:val="24"/>
              </w:rPr>
              <w:t>B-4-2</w:t>
            </w:r>
            <w:r w:rsidRPr="00EB4FDC">
              <w:rPr>
                <w:rFonts w:ascii="標楷體" w:eastAsia="標楷體" w:hAnsi="標楷體" w:hint="eastAsia"/>
                <w:szCs w:val="24"/>
              </w:rPr>
              <w:t>通知家長有關學生在校學習、生活及其他表現情形，促進家長共同關心和協助學生學習與發展。</w:t>
            </w:r>
          </w:p>
        </w:tc>
        <w:tc>
          <w:tcPr>
            <w:tcW w:w="1666" w:type="pct"/>
          </w:tcPr>
          <w:p w:rsidR="001F387C" w:rsidRPr="00EB4FDC" w:rsidRDefault="001F387C" w:rsidP="00EB4FDC">
            <w:pPr>
              <w:numPr>
                <w:ilvl w:val="0"/>
                <w:numId w:val="19"/>
              </w:numPr>
              <w:spacing w:afterLines="50" w:after="180"/>
              <w:rPr>
                <w:rFonts w:ascii="標楷體" w:eastAsia="標楷體" w:hAnsi="標楷體"/>
                <w:b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通知</w:t>
            </w:r>
            <w:r w:rsidRPr="00EB4FDC">
              <w:rPr>
                <w:rFonts w:ascii="標楷體" w:eastAsia="標楷體" w:hAnsi="標楷體" w:hint="eastAsia"/>
                <w:b/>
                <w:bCs/>
                <w:szCs w:val="24"/>
              </w:rPr>
              <w:t>：</w:t>
            </w:r>
            <w:r w:rsidRPr="00EB4FDC">
              <w:rPr>
                <w:rFonts w:ascii="標楷體" w:eastAsia="標楷體" w:hAnsi="標楷體" w:hint="eastAsia"/>
                <w:bCs/>
                <w:szCs w:val="24"/>
              </w:rPr>
              <w:t>指運用下列方式與時機進行：</w:t>
            </w:r>
          </w:p>
          <w:p w:rsidR="001F387C" w:rsidRPr="00EB4FDC" w:rsidRDefault="001F387C" w:rsidP="00EB4FDC">
            <w:pPr>
              <w:numPr>
                <w:ilvl w:val="0"/>
                <w:numId w:val="12"/>
              </w:numPr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EB4FDC">
              <w:rPr>
                <w:rFonts w:ascii="標楷體" w:eastAsia="標楷體" w:hAnsi="標楷體" w:hint="eastAsia"/>
                <w:szCs w:val="24"/>
              </w:rPr>
              <w:t>方式：利用通知單，或</w:t>
            </w:r>
            <w:r w:rsidRPr="00EB4FDC">
              <w:rPr>
                <w:rFonts w:ascii="標楷體" w:eastAsia="標楷體" w:hAnsi="標楷體"/>
                <w:szCs w:val="24"/>
              </w:rPr>
              <w:t>B-4-1</w:t>
            </w:r>
            <w:r w:rsidRPr="00EB4FDC">
              <w:rPr>
                <w:rFonts w:ascii="標楷體" w:eastAsia="標楷體" w:hAnsi="標楷體" w:hint="eastAsia"/>
                <w:szCs w:val="24"/>
              </w:rPr>
              <w:t>的多元溝通方式。</w:t>
            </w:r>
          </w:p>
          <w:p w:rsidR="001F387C" w:rsidRPr="00EB4FDC" w:rsidRDefault="001F387C" w:rsidP="00EB4FDC">
            <w:pPr>
              <w:numPr>
                <w:ilvl w:val="0"/>
                <w:numId w:val="12"/>
              </w:numPr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EB4FDC">
              <w:rPr>
                <w:rFonts w:ascii="標楷體" w:eastAsia="標楷體" w:hAnsi="標楷體" w:hint="eastAsia"/>
                <w:szCs w:val="24"/>
              </w:rPr>
              <w:t>時機：指教師在平時、學期開始及結束、學校重大活動、特殊事件發生時，與家長進行互動保持聯繫。</w:t>
            </w:r>
          </w:p>
          <w:p w:rsidR="001F387C" w:rsidRPr="00EB4FDC" w:rsidRDefault="001F387C" w:rsidP="00EB4FDC">
            <w:pPr>
              <w:numPr>
                <w:ilvl w:val="0"/>
                <w:numId w:val="19"/>
              </w:numPr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EB4FDC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學習表現</w:t>
            </w:r>
            <w:r w:rsidRPr="00EB4FDC">
              <w:rPr>
                <w:rFonts w:ascii="標楷體" w:eastAsia="標楷體" w:hAnsi="標楷體" w:hint="eastAsia"/>
                <w:szCs w:val="24"/>
              </w:rPr>
              <w:t>：如課堂習作、校內外各項競賽、評量結果、出席紀錄與學習態度等。</w:t>
            </w:r>
          </w:p>
          <w:p w:rsidR="001F387C" w:rsidRPr="00EB4FDC" w:rsidRDefault="001F387C" w:rsidP="00EB4FDC">
            <w:pPr>
              <w:numPr>
                <w:ilvl w:val="0"/>
                <w:numId w:val="19"/>
              </w:numPr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EB4FDC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生活表現</w:t>
            </w:r>
            <w:r w:rsidRPr="00EB4FDC">
              <w:rPr>
                <w:rFonts w:ascii="標楷體" w:eastAsia="標楷體" w:hAnsi="標楷體" w:hint="eastAsia"/>
                <w:szCs w:val="24"/>
              </w:rPr>
              <w:t>：如日常生活表現、獎懲紀錄等。</w:t>
            </w:r>
          </w:p>
          <w:p w:rsidR="001F387C" w:rsidRPr="00EB4FDC" w:rsidRDefault="001F387C" w:rsidP="00EB4FDC">
            <w:pPr>
              <w:numPr>
                <w:ilvl w:val="0"/>
                <w:numId w:val="19"/>
              </w:numPr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EB4FDC">
              <w:rPr>
                <w:rFonts w:ascii="標楷體" w:eastAsia="標楷體" w:hAnsi="標楷體" w:hint="eastAsia"/>
                <w:b/>
                <w:bCs/>
                <w:szCs w:val="24"/>
              </w:rPr>
              <w:t>補充說明</w:t>
            </w:r>
            <w:r w:rsidRPr="00EB4FDC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1F387C" w:rsidRPr="00EB4FDC" w:rsidRDefault="001F387C" w:rsidP="00EB4FDC">
            <w:pPr>
              <w:numPr>
                <w:ilvl w:val="0"/>
                <w:numId w:val="13"/>
              </w:numPr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EB4FDC">
              <w:rPr>
                <w:rFonts w:ascii="標楷體" w:eastAsia="標楷體" w:hAnsi="標楷體" w:hint="eastAsia"/>
                <w:szCs w:val="24"/>
              </w:rPr>
              <w:t>科任教師，可主動聯繫家長，或與導師、輔導教官合作，進行相關聯繫。</w:t>
            </w:r>
          </w:p>
          <w:p w:rsidR="001F387C" w:rsidRPr="00EB4FDC" w:rsidRDefault="001F387C" w:rsidP="00EB4FDC">
            <w:pPr>
              <w:numPr>
                <w:ilvl w:val="0"/>
                <w:numId w:val="13"/>
              </w:numPr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EB4FDC">
              <w:rPr>
                <w:rFonts w:ascii="標楷體" w:eastAsia="標楷體" w:hAnsi="標楷體" w:hint="eastAsia"/>
                <w:szCs w:val="24"/>
              </w:rPr>
              <w:t>通知學生表現時，應使用正向的語言，以促進與家長合作，共同協助學生學習成長，避免僅在學生發生負面表現時才聯繫家長。</w:t>
            </w:r>
          </w:p>
        </w:tc>
        <w:tc>
          <w:tcPr>
            <w:tcW w:w="1566" w:type="pct"/>
          </w:tcPr>
          <w:p w:rsidR="001F387C" w:rsidRPr="00EB4FDC" w:rsidRDefault="001F387C" w:rsidP="00EB4FDC">
            <w:pPr>
              <w:numPr>
                <w:ilvl w:val="0"/>
                <w:numId w:val="18"/>
              </w:numPr>
              <w:spacing w:afterLines="50" w:after="18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檢證來源：檢視教學檔案中，通知家長有關學生在校表現相關資料，以及能促進家長關心與合作之具體作為。</w:t>
            </w:r>
          </w:p>
          <w:p w:rsidR="001F387C" w:rsidRPr="00EB4FDC" w:rsidRDefault="001F387C" w:rsidP="00EB4FDC">
            <w:pPr>
              <w:numPr>
                <w:ilvl w:val="0"/>
                <w:numId w:val="18"/>
              </w:numPr>
              <w:spacing w:afterLines="50" w:after="18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評定等級：以教師能適時通知家長有關學生在校表現情形</w:t>
            </w:r>
            <w:r w:rsidRPr="00EB4FDC">
              <w:rPr>
                <w:rFonts w:ascii="標楷體" w:eastAsia="標楷體" w:hAnsi="標楷體"/>
                <w:bCs/>
                <w:szCs w:val="24"/>
              </w:rPr>
              <w:t>(</w:t>
            </w:r>
            <w:r w:rsidRPr="00EB4FDC">
              <w:rPr>
                <w:rFonts w:ascii="標楷體" w:eastAsia="標楷體" w:hAnsi="標楷體" w:hint="eastAsia"/>
                <w:bCs/>
                <w:szCs w:val="24"/>
              </w:rPr>
              <w:t>含學習、生活及其他表現等</w:t>
            </w:r>
            <w:r w:rsidRPr="00EB4FDC">
              <w:rPr>
                <w:rFonts w:ascii="標楷體" w:eastAsia="標楷體" w:hAnsi="標楷體"/>
                <w:bCs/>
                <w:szCs w:val="24"/>
              </w:rPr>
              <w:t>)</w:t>
            </w:r>
            <w:r w:rsidRPr="00EB4FDC">
              <w:rPr>
                <w:rFonts w:ascii="標楷體" w:eastAsia="標楷體" w:hAnsi="標楷體" w:hint="eastAsia"/>
                <w:bCs/>
                <w:szCs w:val="24"/>
              </w:rPr>
              <w:t>，並促進家長共同關心與合作，以協助學生學習與發展之程度為檢核重點。</w:t>
            </w:r>
          </w:p>
          <w:p w:rsidR="00EB4FDC" w:rsidRDefault="001F387C" w:rsidP="00EB4FDC">
            <w:pPr>
              <w:spacing w:afterLines="50" w:after="180" w:line="240" w:lineRule="exact"/>
              <w:ind w:left="960" w:hangingChars="400" w:hanging="96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□推薦：除符合通過等</w:t>
            </w:r>
          </w:p>
          <w:p w:rsidR="00EB4FDC" w:rsidRDefault="001F387C" w:rsidP="00EB4FDC">
            <w:pPr>
              <w:spacing w:afterLines="50" w:after="180" w:line="240" w:lineRule="exact"/>
              <w:ind w:left="960" w:hangingChars="400" w:hanging="96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級外，且有完整紀錄，</w:t>
            </w:r>
          </w:p>
          <w:p w:rsidR="00EB4FDC" w:rsidRDefault="001F387C" w:rsidP="00EB4FDC">
            <w:pPr>
              <w:spacing w:afterLines="50" w:after="180" w:line="240" w:lineRule="exact"/>
              <w:ind w:left="960" w:hangingChars="400" w:hanging="96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或有協助學生學習與發</w:t>
            </w:r>
          </w:p>
          <w:p w:rsidR="001F387C" w:rsidRPr="00EB4FDC" w:rsidRDefault="001F387C" w:rsidP="00EB4FDC">
            <w:pPr>
              <w:spacing w:afterLines="50" w:after="180" w:line="240" w:lineRule="exact"/>
              <w:ind w:left="960" w:hangingChars="400" w:hanging="96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展之具體成效，或其他優異表現。</w:t>
            </w:r>
          </w:p>
          <w:p w:rsidR="00EB4FDC" w:rsidRDefault="001F387C" w:rsidP="00EB4FDC">
            <w:pPr>
              <w:spacing w:afterLines="50" w:after="180"/>
              <w:ind w:left="960" w:hangingChars="400" w:hanging="96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□通過：能適時通知家</w:t>
            </w:r>
          </w:p>
          <w:p w:rsidR="00EB4FDC" w:rsidRDefault="001F387C" w:rsidP="00EB4FDC">
            <w:pPr>
              <w:spacing w:afterLines="50" w:after="180"/>
              <w:ind w:left="960" w:hangingChars="400" w:hanging="96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長有關學生在校表現情</w:t>
            </w:r>
          </w:p>
          <w:p w:rsidR="00EB4FDC" w:rsidRDefault="001F387C" w:rsidP="00EB4FDC">
            <w:pPr>
              <w:spacing w:afterLines="50" w:after="180"/>
              <w:ind w:left="960" w:hangingChars="400" w:hanging="96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形</w:t>
            </w:r>
            <w:r w:rsidRPr="00EB4FDC">
              <w:rPr>
                <w:rFonts w:ascii="標楷體" w:eastAsia="標楷體" w:hAnsi="標楷體"/>
                <w:bCs/>
                <w:szCs w:val="24"/>
              </w:rPr>
              <w:t>(</w:t>
            </w:r>
            <w:r w:rsidRPr="00EB4FDC">
              <w:rPr>
                <w:rFonts w:ascii="標楷體" w:eastAsia="標楷體" w:hAnsi="標楷體" w:hint="eastAsia"/>
                <w:bCs/>
                <w:szCs w:val="24"/>
              </w:rPr>
              <w:t>含學習、生活及其他</w:t>
            </w:r>
          </w:p>
          <w:p w:rsidR="00EB4FDC" w:rsidRDefault="001F387C" w:rsidP="00EB4FDC">
            <w:pPr>
              <w:spacing w:afterLines="50" w:after="180"/>
              <w:ind w:left="960" w:hangingChars="400" w:hanging="96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表現等</w:t>
            </w:r>
            <w:r w:rsidRPr="00EB4FDC">
              <w:rPr>
                <w:rFonts w:ascii="標楷體" w:eastAsia="標楷體" w:hAnsi="標楷體"/>
                <w:bCs/>
                <w:szCs w:val="24"/>
              </w:rPr>
              <w:t>)</w:t>
            </w:r>
            <w:r w:rsidRPr="00EB4FDC">
              <w:rPr>
                <w:rFonts w:ascii="標楷體" w:eastAsia="標楷體" w:hAnsi="標楷體" w:hint="eastAsia"/>
                <w:bCs/>
                <w:szCs w:val="24"/>
              </w:rPr>
              <w:t>，以促進家長共</w:t>
            </w:r>
          </w:p>
          <w:p w:rsidR="001F387C" w:rsidRPr="00EB4FDC" w:rsidRDefault="001F387C" w:rsidP="00EB4FDC">
            <w:pPr>
              <w:spacing w:afterLines="50" w:after="180"/>
              <w:ind w:left="960" w:hangingChars="400" w:hanging="96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同關心與合作。</w:t>
            </w:r>
          </w:p>
          <w:p w:rsidR="00EB4FDC" w:rsidRDefault="001F387C" w:rsidP="00EB4FDC">
            <w:pPr>
              <w:spacing w:afterLines="50" w:after="180"/>
              <w:ind w:left="1200" w:hangingChars="500" w:hanging="120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□待改進：未能適時通</w:t>
            </w:r>
          </w:p>
          <w:p w:rsidR="00EB4FDC" w:rsidRDefault="001F387C" w:rsidP="00EB4FDC">
            <w:pPr>
              <w:spacing w:afterLines="50" w:after="180"/>
              <w:ind w:left="1200" w:hangingChars="500" w:hanging="120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知家長有關學生在校表</w:t>
            </w:r>
          </w:p>
          <w:p w:rsidR="00EB4FDC" w:rsidRDefault="001F387C" w:rsidP="00EB4FDC">
            <w:pPr>
              <w:spacing w:afterLines="50" w:after="180"/>
              <w:ind w:left="1200" w:hangingChars="500" w:hanging="120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現情形</w:t>
            </w:r>
            <w:r w:rsidRPr="00EB4FDC">
              <w:rPr>
                <w:rFonts w:ascii="標楷體" w:eastAsia="標楷體" w:hAnsi="標楷體"/>
                <w:bCs/>
                <w:szCs w:val="24"/>
              </w:rPr>
              <w:t>(</w:t>
            </w:r>
            <w:r w:rsidRPr="00EB4FDC">
              <w:rPr>
                <w:rFonts w:ascii="標楷體" w:eastAsia="標楷體" w:hAnsi="標楷體" w:hint="eastAsia"/>
                <w:bCs/>
                <w:szCs w:val="24"/>
              </w:rPr>
              <w:t>含學習、生活及</w:t>
            </w:r>
          </w:p>
          <w:p w:rsidR="00EB4FDC" w:rsidRDefault="001F387C" w:rsidP="00EB4FDC">
            <w:pPr>
              <w:spacing w:afterLines="50" w:after="180"/>
              <w:ind w:left="1200" w:hangingChars="500" w:hanging="120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其他表現等</w:t>
            </w:r>
            <w:r w:rsidRPr="00EB4FDC">
              <w:rPr>
                <w:rFonts w:ascii="標楷體" w:eastAsia="標楷體" w:hAnsi="標楷體"/>
                <w:bCs/>
                <w:szCs w:val="24"/>
              </w:rPr>
              <w:t>)</w:t>
            </w:r>
            <w:r w:rsidRPr="00EB4FDC">
              <w:rPr>
                <w:rFonts w:ascii="標楷體" w:eastAsia="標楷體" w:hAnsi="標楷體" w:hint="eastAsia"/>
                <w:bCs/>
                <w:szCs w:val="24"/>
              </w:rPr>
              <w:t>，或缺乏能</w:t>
            </w:r>
          </w:p>
          <w:p w:rsidR="00EB4FDC" w:rsidRDefault="001F387C" w:rsidP="00EB4FDC">
            <w:pPr>
              <w:spacing w:afterLines="50" w:after="180"/>
              <w:ind w:left="1200" w:hangingChars="500" w:hanging="1200"/>
              <w:rPr>
                <w:rFonts w:ascii="標楷體" w:eastAsia="標楷體" w:hAnsi="標楷體"/>
                <w:bCs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促進家長共同關心與合</w:t>
            </w:r>
          </w:p>
          <w:p w:rsidR="001F387C" w:rsidRPr="00EB4FDC" w:rsidRDefault="001F387C" w:rsidP="00EB4FDC">
            <w:pPr>
              <w:spacing w:afterLines="50" w:after="180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EB4FDC">
              <w:rPr>
                <w:rFonts w:ascii="標楷體" w:eastAsia="標楷體" w:hAnsi="標楷體" w:hint="eastAsia"/>
                <w:bCs/>
                <w:szCs w:val="24"/>
              </w:rPr>
              <w:t>作的作為。</w:t>
            </w:r>
          </w:p>
        </w:tc>
        <w:tc>
          <w:tcPr>
            <w:tcW w:w="235" w:type="pct"/>
          </w:tcPr>
          <w:p w:rsidR="001F387C" w:rsidRPr="004F5345" w:rsidRDefault="001F387C" w:rsidP="00C5115D">
            <w:pPr>
              <w:spacing w:afterLines="50" w:after="180"/>
              <w:jc w:val="center"/>
            </w:pPr>
            <w:r w:rsidRPr="004F5345">
              <w:rPr>
                <w:rFonts w:hint="eastAsia"/>
                <w:b/>
                <w:bCs/>
              </w:rPr>
              <w:sym w:font="Wingdings 2" w:char="F050"/>
            </w:r>
          </w:p>
        </w:tc>
        <w:tc>
          <w:tcPr>
            <w:tcW w:w="235" w:type="pct"/>
          </w:tcPr>
          <w:p w:rsidR="001F387C" w:rsidRPr="004F5345" w:rsidRDefault="001F387C" w:rsidP="00C5115D">
            <w:pPr>
              <w:spacing w:afterLines="50" w:after="180"/>
              <w:jc w:val="center"/>
            </w:pPr>
          </w:p>
        </w:tc>
        <w:tc>
          <w:tcPr>
            <w:tcW w:w="235" w:type="pct"/>
          </w:tcPr>
          <w:p w:rsidR="001F387C" w:rsidRPr="004F5345" w:rsidRDefault="001F387C" w:rsidP="00C5115D">
            <w:pPr>
              <w:spacing w:afterLines="50" w:after="180"/>
              <w:jc w:val="center"/>
              <w:rPr>
                <w:b/>
                <w:bCs/>
              </w:rPr>
            </w:pPr>
            <w:r w:rsidRPr="004F5345">
              <w:rPr>
                <w:rFonts w:hint="eastAsia"/>
                <w:b/>
                <w:bCs/>
              </w:rPr>
              <w:sym w:font="Wingdings 2" w:char="F050"/>
            </w:r>
          </w:p>
        </w:tc>
        <w:tc>
          <w:tcPr>
            <w:tcW w:w="206" w:type="pct"/>
          </w:tcPr>
          <w:p w:rsidR="001F387C" w:rsidRPr="004F5345" w:rsidRDefault="001F387C" w:rsidP="00C5115D">
            <w:pPr>
              <w:spacing w:afterLines="50" w:after="180"/>
              <w:jc w:val="center"/>
            </w:pPr>
          </w:p>
        </w:tc>
      </w:tr>
    </w:tbl>
    <w:p w:rsidR="00C85FBC" w:rsidRPr="008E07C1" w:rsidRDefault="00C85FBC" w:rsidP="001F387C">
      <w:pPr>
        <w:rPr>
          <w:rFonts w:ascii="Times New Roman" w:eastAsia="微軟正黑體" w:hAnsi="Times New Roman" w:cs="Times New Roman"/>
        </w:rPr>
      </w:pPr>
    </w:p>
    <w:sectPr w:rsidR="00C85FBC" w:rsidRPr="008E07C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6A4" w:rsidRDefault="008036A4" w:rsidP="001F387C">
      <w:r>
        <w:separator/>
      </w:r>
    </w:p>
  </w:endnote>
  <w:endnote w:type="continuationSeparator" w:id="0">
    <w:p w:rsidR="008036A4" w:rsidRDefault="008036A4" w:rsidP="001F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6A4" w:rsidRDefault="008036A4" w:rsidP="001F387C">
      <w:r>
        <w:separator/>
      </w:r>
    </w:p>
  </w:footnote>
  <w:footnote w:type="continuationSeparator" w:id="0">
    <w:p w:rsidR="008036A4" w:rsidRDefault="008036A4" w:rsidP="001F3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A55" w:rsidRDefault="00977A55">
    <w:pPr>
      <w:pStyle w:val="a7"/>
    </w:pPr>
    <w:r>
      <w:rPr>
        <w:rFonts w:hint="eastAsia"/>
      </w:rPr>
      <w:t>基隆市東光國民小學</w:t>
    </w:r>
    <w:r>
      <w:rPr>
        <w:rFonts w:hint="eastAsia"/>
      </w:rPr>
      <w:t>104</w:t>
    </w:r>
    <w:r>
      <w:rPr>
        <w:rFonts w:hint="eastAsia"/>
      </w:rPr>
      <w:t>學年度教師專發展評鑑</w:t>
    </w:r>
    <w:r>
      <w:rPr>
        <w:rFonts w:hint="eastAsia"/>
      </w:rPr>
      <w:t xml:space="preserve">  </w:t>
    </w:r>
    <w:r>
      <w:rPr>
        <w:rFonts w:hint="eastAsia"/>
      </w:rPr>
      <w:t>輔導夥伴</w:t>
    </w:r>
    <w:r>
      <w:rPr>
        <w:rFonts w:hint="eastAsia"/>
      </w:rPr>
      <w:t xml:space="preserve">  </w:t>
    </w:r>
    <w:r>
      <w:rPr>
        <w:rFonts w:hint="eastAsia"/>
      </w:rPr>
      <w:t>康心怡老師</w:t>
    </w:r>
    <w:r>
      <w:rPr>
        <w:rFonts w:hint="eastAsia"/>
      </w:rPr>
      <w:t xml:space="preserve">   2016.06.01</w:t>
    </w:r>
  </w:p>
  <w:p w:rsidR="00977A55" w:rsidRDefault="00977A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7BE"/>
    <w:multiLevelType w:val="hybridMultilevel"/>
    <w:tmpl w:val="74A0B28E"/>
    <w:lvl w:ilvl="0" w:tplc="FB8267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C1A7B87"/>
    <w:multiLevelType w:val="hybridMultilevel"/>
    <w:tmpl w:val="6B900F78"/>
    <w:lvl w:ilvl="0" w:tplc="E46205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113CBF"/>
    <w:multiLevelType w:val="hybridMultilevel"/>
    <w:tmpl w:val="74A0B28E"/>
    <w:lvl w:ilvl="0" w:tplc="FB8267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0D748BA"/>
    <w:multiLevelType w:val="hybridMultilevel"/>
    <w:tmpl w:val="B498E19E"/>
    <w:lvl w:ilvl="0" w:tplc="03182B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AF06C2"/>
    <w:multiLevelType w:val="hybridMultilevel"/>
    <w:tmpl w:val="CA70E15A"/>
    <w:lvl w:ilvl="0" w:tplc="0CEC27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252CD5"/>
    <w:multiLevelType w:val="hybridMultilevel"/>
    <w:tmpl w:val="2DD83F52"/>
    <w:lvl w:ilvl="0" w:tplc="E90E7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7A7B87"/>
    <w:multiLevelType w:val="hybridMultilevel"/>
    <w:tmpl w:val="63C60576"/>
    <w:lvl w:ilvl="0" w:tplc="8D461BE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7" w15:restartNumberingAfterBreak="0">
    <w:nsid w:val="25641FEB"/>
    <w:multiLevelType w:val="hybridMultilevel"/>
    <w:tmpl w:val="63C60576"/>
    <w:lvl w:ilvl="0" w:tplc="8D461BE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8" w15:restartNumberingAfterBreak="0">
    <w:nsid w:val="2C9B7D7E"/>
    <w:multiLevelType w:val="hybridMultilevel"/>
    <w:tmpl w:val="2FAC5F86"/>
    <w:lvl w:ilvl="0" w:tplc="290AC1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27026D1"/>
    <w:multiLevelType w:val="hybridMultilevel"/>
    <w:tmpl w:val="2FAC5F86"/>
    <w:lvl w:ilvl="0" w:tplc="290AC1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36E706EA"/>
    <w:multiLevelType w:val="hybridMultilevel"/>
    <w:tmpl w:val="63C60576"/>
    <w:lvl w:ilvl="0" w:tplc="8D461BE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1" w15:restartNumberingAfterBreak="0">
    <w:nsid w:val="41774189"/>
    <w:multiLevelType w:val="hybridMultilevel"/>
    <w:tmpl w:val="63C60576"/>
    <w:lvl w:ilvl="0" w:tplc="8D461BE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2" w15:restartNumberingAfterBreak="0">
    <w:nsid w:val="42DB1D11"/>
    <w:multiLevelType w:val="hybridMultilevel"/>
    <w:tmpl w:val="562AED00"/>
    <w:lvl w:ilvl="0" w:tplc="DFAEA9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44DF6CA8"/>
    <w:multiLevelType w:val="hybridMultilevel"/>
    <w:tmpl w:val="74A0B28E"/>
    <w:lvl w:ilvl="0" w:tplc="FB8267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48EC5A4B"/>
    <w:multiLevelType w:val="hybridMultilevel"/>
    <w:tmpl w:val="5E80D52E"/>
    <w:lvl w:ilvl="0" w:tplc="38C8B6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BB799C"/>
    <w:multiLevelType w:val="hybridMultilevel"/>
    <w:tmpl w:val="74A0B28E"/>
    <w:lvl w:ilvl="0" w:tplc="FB8267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4D031FBE"/>
    <w:multiLevelType w:val="hybridMultilevel"/>
    <w:tmpl w:val="E6A26CA8"/>
    <w:lvl w:ilvl="0" w:tplc="FA82F1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727673"/>
    <w:multiLevelType w:val="hybridMultilevel"/>
    <w:tmpl w:val="2FAC5F86"/>
    <w:lvl w:ilvl="0" w:tplc="290AC1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686C4B1A"/>
    <w:multiLevelType w:val="hybridMultilevel"/>
    <w:tmpl w:val="63C60576"/>
    <w:lvl w:ilvl="0" w:tplc="8D461BE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9" w15:restartNumberingAfterBreak="0">
    <w:nsid w:val="6DB57BC5"/>
    <w:multiLevelType w:val="hybridMultilevel"/>
    <w:tmpl w:val="2FAC5F86"/>
    <w:lvl w:ilvl="0" w:tplc="290AC1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71F10349"/>
    <w:multiLevelType w:val="hybridMultilevel"/>
    <w:tmpl w:val="2FAC5F86"/>
    <w:lvl w:ilvl="0" w:tplc="290AC1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74261C75"/>
    <w:multiLevelType w:val="hybridMultilevel"/>
    <w:tmpl w:val="63C60576"/>
    <w:lvl w:ilvl="0" w:tplc="8D461BE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2" w15:restartNumberingAfterBreak="0">
    <w:nsid w:val="7F6809BC"/>
    <w:multiLevelType w:val="hybridMultilevel"/>
    <w:tmpl w:val="63C60576"/>
    <w:lvl w:ilvl="0" w:tplc="8D461BE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22"/>
  </w:num>
  <w:num w:numId="4">
    <w:abstractNumId w:val="0"/>
  </w:num>
  <w:num w:numId="5">
    <w:abstractNumId w:val="2"/>
  </w:num>
  <w:num w:numId="6">
    <w:abstractNumId w:val="13"/>
  </w:num>
  <w:num w:numId="7">
    <w:abstractNumId w:val="12"/>
  </w:num>
  <w:num w:numId="8">
    <w:abstractNumId w:val="18"/>
  </w:num>
  <w:num w:numId="9">
    <w:abstractNumId w:val="11"/>
  </w:num>
  <w:num w:numId="10">
    <w:abstractNumId w:val="6"/>
  </w:num>
  <w:num w:numId="11">
    <w:abstractNumId w:val="21"/>
  </w:num>
  <w:num w:numId="12">
    <w:abstractNumId w:val="10"/>
  </w:num>
  <w:num w:numId="13">
    <w:abstractNumId w:val="7"/>
  </w:num>
  <w:num w:numId="14">
    <w:abstractNumId w:val="9"/>
  </w:num>
  <w:num w:numId="15">
    <w:abstractNumId w:val="8"/>
  </w:num>
  <w:num w:numId="16">
    <w:abstractNumId w:val="20"/>
  </w:num>
  <w:num w:numId="17">
    <w:abstractNumId w:val="19"/>
  </w:num>
  <w:num w:numId="18">
    <w:abstractNumId w:val="17"/>
  </w:num>
  <w:num w:numId="19">
    <w:abstractNumId w:val="14"/>
  </w:num>
  <w:num w:numId="20">
    <w:abstractNumId w:val="1"/>
  </w:num>
  <w:num w:numId="21">
    <w:abstractNumId w:val="3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48"/>
    <w:rsid w:val="00000A50"/>
    <w:rsid w:val="00004A9A"/>
    <w:rsid w:val="00010F72"/>
    <w:rsid w:val="00011500"/>
    <w:rsid w:val="00013334"/>
    <w:rsid w:val="00014579"/>
    <w:rsid w:val="00014A5B"/>
    <w:rsid w:val="00023D29"/>
    <w:rsid w:val="0003456E"/>
    <w:rsid w:val="000445D0"/>
    <w:rsid w:val="00045F1A"/>
    <w:rsid w:val="0004638F"/>
    <w:rsid w:val="000527AC"/>
    <w:rsid w:val="00052F33"/>
    <w:rsid w:val="00054290"/>
    <w:rsid w:val="00055AF9"/>
    <w:rsid w:val="00061EB7"/>
    <w:rsid w:val="00064A29"/>
    <w:rsid w:val="00075548"/>
    <w:rsid w:val="00084C11"/>
    <w:rsid w:val="00086F2E"/>
    <w:rsid w:val="000917AC"/>
    <w:rsid w:val="000A1BF6"/>
    <w:rsid w:val="000A6637"/>
    <w:rsid w:val="000B1ED2"/>
    <w:rsid w:val="000B380E"/>
    <w:rsid w:val="000B5855"/>
    <w:rsid w:val="000C0A3E"/>
    <w:rsid w:val="000C2958"/>
    <w:rsid w:val="000C5686"/>
    <w:rsid w:val="000C7E7A"/>
    <w:rsid w:val="000D2218"/>
    <w:rsid w:val="000D299B"/>
    <w:rsid w:val="000E59B9"/>
    <w:rsid w:val="00104FC1"/>
    <w:rsid w:val="0011547B"/>
    <w:rsid w:val="0012422B"/>
    <w:rsid w:val="00130BBF"/>
    <w:rsid w:val="00134066"/>
    <w:rsid w:val="00136BC4"/>
    <w:rsid w:val="001416A4"/>
    <w:rsid w:val="0014225E"/>
    <w:rsid w:val="00146170"/>
    <w:rsid w:val="00156AE6"/>
    <w:rsid w:val="0015740A"/>
    <w:rsid w:val="00164CDA"/>
    <w:rsid w:val="00166D97"/>
    <w:rsid w:val="00171E13"/>
    <w:rsid w:val="00171FD7"/>
    <w:rsid w:val="00175836"/>
    <w:rsid w:val="00180FE1"/>
    <w:rsid w:val="001922D9"/>
    <w:rsid w:val="00196224"/>
    <w:rsid w:val="001975CE"/>
    <w:rsid w:val="001A12C0"/>
    <w:rsid w:val="001A56E9"/>
    <w:rsid w:val="001A5B39"/>
    <w:rsid w:val="001B66BF"/>
    <w:rsid w:val="001C05E8"/>
    <w:rsid w:val="001E1BE9"/>
    <w:rsid w:val="001E1F46"/>
    <w:rsid w:val="001E6439"/>
    <w:rsid w:val="001E7E9A"/>
    <w:rsid w:val="001F2D6F"/>
    <w:rsid w:val="001F387C"/>
    <w:rsid w:val="001F5C80"/>
    <w:rsid w:val="00200433"/>
    <w:rsid w:val="00207816"/>
    <w:rsid w:val="00207912"/>
    <w:rsid w:val="0021483E"/>
    <w:rsid w:val="00222F24"/>
    <w:rsid w:val="00223C28"/>
    <w:rsid w:val="00231BC0"/>
    <w:rsid w:val="00231F1F"/>
    <w:rsid w:val="00232C69"/>
    <w:rsid w:val="00232E1F"/>
    <w:rsid w:val="002335D3"/>
    <w:rsid w:val="00233899"/>
    <w:rsid w:val="002344E3"/>
    <w:rsid w:val="0024065C"/>
    <w:rsid w:val="00242E81"/>
    <w:rsid w:val="00246F8D"/>
    <w:rsid w:val="0025083B"/>
    <w:rsid w:val="00260C20"/>
    <w:rsid w:val="00270257"/>
    <w:rsid w:val="00275F7D"/>
    <w:rsid w:val="00280643"/>
    <w:rsid w:val="00283178"/>
    <w:rsid w:val="0028318D"/>
    <w:rsid w:val="00285A35"/>
    <w:rsid w:val="002904CE"/>
    <w:rsid w:val="00296AA7"/>
    <w:rsid w:val="002A3356"/>
    <w:rsid w:val="002B0BAD"/>
    <w:rsid w:val="002C27A9"/>
    <w:rsid w:val="002D0427"/>
    <w:rsid w:val="002D50CC"/>
    <w:rsid w:val="002D77C8"/>
    <w:rsid w:val="002E0CEA"/>
    <w:rsid w:val="002E3C83"/>
    <w:rsid w:val="002E5430"/>
    <w:rsid w:val="002F265A"/>
    <w:rsid w:val="002F5700"/>
    <w:rsid w:val="003019F4"/>
    <w:rsid w:val="00302079"/>
    <w:rsid w:val="0031182A"/>
    <w:rsid w:val="003126B8"/>
    <w:rsid w:val="0031330B"/>
    <w:rsid w:val="00320D61"/>
    <w:rsid w:val="003222FC"/>
    <w:rsid w:val="00324BB3"/>
    <w:rsid w:val="0032550C"/>
    <w:rsid w:val="00326872"/>
    <w:rsid w:val="00334B2B"/>
    <w:rsid w:val="0033533D"/>
    <w:rsid w:val="00336E18"/>
    <w:rsid w:val="00342147"/>
    <w:rsid w:val="00342AB6"/>
    <w:rsid w:val="0034460B"/>
    <w:rsid w:val="0034655B"/>
    <w:rsid w:val="00346EDE"/>
    <w:rsid w:val="00347712"/>
    <w:rsid w:val="0035540A"/>
    <w:rsid w:val="003679B1"/>
    <w:rsid w:val="003726BB"/>
    <w:rsid w:val="00375B09"/>
    <w:rsid w:val="0037784B"/>
    <w:rsid w:val="00380119"/>
    <w:rsid w:val="00382CDB"/>
    <w:rsid w:val="00384885"/>
    <w:rsid w:val="00390E3E"/>
    <w:rsid w:val="003A664E"/>
    <w:rsid w:val="003B52DE"/>
    <w:rsid w:val="003B661E"/>
    <w:rsid w:val="003B6E67"/>
    <w:rsid w:val="003B738E"/>
    <w:rsid w:val="003B7E2C"/>
    <w:rsid w:val="003C16BE"/>
    <w:rsid w:val="003C261E"/>
    <w:rsid w:val="003C3A98"/>
    <w:rsid w:val="003C557A"/>
    <w:rsid w:val="003C79C6"/>
    <w:rsid w:val="003D0E90"/>
    <w:rsid w:val="003E12C9"/>
    <w:rsid w:val="003E16AC"/>
    <w:rsid w:val="003E17A4"/>
    <w:rsid w:val="003E1F23"/>
    <w:rsid w:val="003E2296"/>
    <w:rsid w:val="003F20D1"/>
    <w:rsid w:val="003F37D3"/>
    <w:rsid w:val="003F407F"/>
    <w:rsid w:val="003F5B59"/>
    <w:rsid w:val="004015FC"/>
    <w:rsid w:val="00402A15"/>
    <w:rsid w:val="00420226"/>
    <w:rsid w:val="00420C2F"/>
    <w:rsid w:val="00422B91"/>
    <w:rsid w:val="00425500"/>
    <w:rsid w:val="00425889"/>
    <w:rsid w:val="0042615D"/>
    <w:rsid w:val="00430800"/>
    <w:rsid w:val="004312EE"/>
    <w:rsid w:val="004315A2"/>
    <w:rsid w:val="00433BB2"/>
    <w:rsid w:val="00443F21"/>
    <w:rsid w:val="0044712D"/>
    <w:rsid w:val="00454E54"/>
    <w:rsid w:val="0046633D"/>
    <w:rsid w:val="0047447B"/>
    <w:rsid w:val="004757F5"/>
    <w:rsid w:val="00480891"/>
    <w:rsid w:val="0048214D"/>
    <w:rsid w:val="00485E9A"/>
    <w:rsid w:val="00487D48"/>
    <w:rsid w:val="0049095A"/>
    <w:rsid w:val="00497A31"/>
    <w:rsid w:val="004A12B3"/>
    <w:rsid w:val="004A3402"/>
    <w:rsid w:val="004A663E"/>
    <w:rsid w:val="004A718F"/>
    <w:rsid w:val="004B3EC3"/>
    <w:rsid w:val="004B6F95"/>
    <w:rsid w:val="004B7465"/>
    <w:rsid w:val="004C41B8"/>
    <w:rsid w:val="004C5400"/>
    <w:rsid w:val="004D0142"/>
    <w:rsid w:val="004D1388"/>
    <w:rsid w:val="004D14EA"/>
    <w:rsid w:val="004D1B02"/>
    <w:rsid w:val="004D45E7"/>
    <w:rsid w:val="004E0312"/>
    <w:rsid w:val="004E080E"/>
    <w:rsid w:val="004E2212"/>
    <w:rsid w:val="004E54FD"/>
    <w:rsid w:val="004E6E06"/>
    <w:rsid w:val="004F0422"/>
    <w:rsid w:val="004F0EA9"/>
    <w:rsid w:val="004F5D45"/>
    <w:rsid w:val="004F6EF1"/>
    <w:rsid w:val="005000AC"/>
    <w:rsid w:val="00516DB3"/>
    <w:rsid w:val="00525310"/>
    <w:rsid w:val="00526AEB"/>
    <w:rsid w:val="00526FEF"/>
    <w:rsid w:val="00532B97"/>
    <w:rsid w:val="00534F0C"/>
    <w:rsid w:val="00545BBA"/>
    <w:rsid w:val="00546A37"/>
    <w:rsid w:val="00560912"/>
    <w:rsid w:val="00566444"/>
    <w:rsid w:val="00574D58"/>
    <w:rsid w:val="00576014"/>
    <w:rsid w:val="005773DC"/>
    <w:rsid w:val="00583279"/>
    <w:rsid w:val="00587E34"/>
    <w:rsid w:val="00587EDD"/>
    <w:rsid w:val="00592F65"/>
    <w:rsid w:val="00594B51"/>
    <w:rsid w:val="005A006B"/>
    <w:rsid w:val="005A5740"/>
    <w:rsid w:val="005B1BD5"/>
    <w:rsid w:val="005B5513"/>
    <w:rsid w:val="005C6AE8"/>
    <w:rsid w:val="005D016F"/>
    <w:rsid w:val="005D0B99"/>
    <w:rsid w:val="005D49DC"/>
    <w:rsid w:val="005E3037"/>
    <w:rsid w:val="0060264F"/>
    <w:rsid w:val="00604468"/>
    <w:rsid w:val="0060622A"/>
    <w:rsid w:val="00614C47"/>
    <w:rsid w:val="00615C3F"/>
    <w:rsid w:val="00625F94"/>
    <w:rsid w:val="006270BA"/>
    <w:rsid w:val="00632125"/>
    <w:rsid w:val="006344B8"/>
    <w:rsid w:val="0064006F"/>
    <w:rsid w:val="006443B3"/>
    <w:rsid w:val="00645202"/>
    <w:rsid w:val="00650E75"/>
    <w:rsid w:val="006548C8"/>
    <w:rsid w:val="00654B19"/>
    <w:rsid w:val="00656632"/>
    <w:rsid w:val="00656E18"/>
    <w:rsid w:val="00660882"/>
    <w:rsid w:val="00664B28"/>
    <w:rsid w:val="00673876"/>
    <w:rsid w:val="006753F6"/>
    <w:rsid w:val="00683DA6"/>
    <w:rsid w:val="0068680C"/>
    <w:rsid w:val="0068745E"/>
    <w:rsid w:val="00691E29"/>
    <w:rsid w:val="006935C6"/>
    <w:rsid w:val="00696DDA"/>
    <w:rsid w:val="006A0AA0"/>
    <w:rsid w:val="006A1E82"/>
    <w:rsid w:val="006A227F"/>
    <w:rsid w:val="006A381D"/>
    <w:rsid w:val="006A5971"/>
    <w:rsid w:val="006B508E"/>
    <w:rsid w:val="006B77C0"/>
    <w:rsid w:val="006B7AAF"/>
    <w:rsid w:val="006B7B45"/>
    <w:rsid w:val="006D154A"/>
    <w:rsid w:val="006D2E40"/>
    <w:rsid w:val="006F3A93"/>
    <w:rsid w:val="00701DB4"/>
    <w:rsid w:val="00704C68"/>
    <w:rsid w:val="007118A9"/>
    <w:rsid w:val="00716EC0"/>
    <w:rsid w:val="007255C4"/>
    <w:rsid w:val="00725F09"/>
    <w:rsid w:val="007273E0"/>
    <w:rsid w:val="00735F5A"/>
    <w:rsid w:val="0073710E"/>
    <w:rsid w:val="00737170"/>
    <w:rsid w:val="0073719D"/>
    <w:rsid w:val="007437CD"/>
    <w:rsid w:val="007459A2"/>
    <w:rsid w:val="007472BB"/>
    <w:rsid w:val="007548E3"/>
    <w:rsid w:val="00771A41"/>
    <w:rsid w:val="00774B6E"/>
    <w:rsid w:val="00780B84"/>
    <w:rsid w:val="00781BDF"/>
    <w:rsid w:val="00783857"/>
    <w:rsid w:val="00785E16"/>
    <w:rsid w:val="00786BE3"/>
    <w:rsid w:val="007905E2"/>
    <w:rsid w:val="007A0FF2"/>
    <w:rsid w:val="007A400C"/>
    <w:rsid w:val="007A7AA8"/>
    <w:rsid w:val="007C02AE"/>
    <w:rsid w:val="007C2355"/>
    <w:rsid w:val="007C5096"/>
    <w:rsid w:val="007D21DC"/>
    <w:rsid w:val="007E57E2"/>
    <w:rsid w:val="007E634B"/>
    <w:rsid w:val="007F12CE"/>
    <w:rsid w:val="007F455E"/>
    <w:rsid w:val="007F4A3D"/>
    <w:rsid w:val="007F6F47"/>
    <w:rsid w:val="0080296A"/>
    <w:rsid w:val="008036A4"/>
    <w:rsid w:val="008104B4"/>
    <w:rsid w:val="00810FD1"/>
    <w:rsid w:val="00812DEF"/>
    <w:rsid w:val="00816E3F"/>
    <w:rsid w:val="00820F30"/>
    <w:rsid w:val="00821572"/>
    <w:rsid w:val="008218DD"/>
    <w:rsid w:val="00836841"/>
    <w:rsid w:val="00841506"/>
    <w:rsid w:val="00847F03"/>
    <w:rsid w:val="00855CC4"/>
    <w:rsid w:val="0085738C"/>
    <w:rsid w:val="00862899"/>
    <w:rsid w:val="00870010"/>
    <w:rsid w:val="0087416D"/>
    <w:rsid w:val="00875BC0"/>
    <w:rsid w:val="00875EBF"/>
    <w:rsid w:val="008837A1"/>
    <w:rsid w:val="00893E17"/>
    <w:rsid w:val="008A00A8"/>
    <w:rsid w:val="008B38CA"/>
    <w:rsid w:val="008B6C7F"/>
    <w:rsid w:val="008C7208"/>
    <w:rsid w:val="008D3A80"/>
    <w:rsid w:val="008D3EB6"/>
    <w:rsid w:val="008D4F19"/>
    <w:rsid w:val="008E07C1"/>
    <w:rsid w:val="008E4146"/>
    <w:rsid w:val="008F256F"/>
    <w:rsid w:val="00901F5B"/>
    <w:rsid w:val="00903963"/>
    <w:rsid w:val="00906AC6"/>
    <w:rsid w:val="00912A76"/>
    <w:rsid w:val="00931B01"/>
    <w:rsid w:val="009333CD"/>
    <w:rsid w:val="00933F82"/>
    <w:rsid w:val="0093769D"/>
    <w:rsid w:val="009400F2"/>
    <w:rsid w:val="009452C8"/>
    <w:rsid w:val="00951EE9"/>
    <w:rsid w:val="009551B7"/>
    <w:rsid w:val="009553F8"/>
    <w:rsid w:val="009555D5"/>
    <w:rsid w:val="00956CF3"/>
    <w:rsid w:val="0096037C"/>
    <w:rsid w:val="00963B8A"/>
    <w:rsid w:val="0096433E"/>
    <w:rsid w:val="009653DB"/>
    <w:rsid w:val="00965D12"/>
    <w:rsid w:val="009664FE"/>
    <w:rsid w:val="00974E54"/>
    <w:rsid w:val="00975C01"/>
    <w:rsid w:val="00977A55"/>
    <w:rsid w:val="00981BDF"/>
    <w:rsid w:val="00983BA3"/>
    <w:rsid w:val="00985DB7"/>
    <w:rsid w:val="009874A7"/>
    <w:rsid w:val="009963DA"/>
    <w:rsid w:val="009A013C"/>
    <w:rsid w:val="009A1C37"/>
    <w:rsid w:val="009A652F"/>
    <w:rsid w:val="009B0511"/>
    <w:rsid w:val="009B0D6E"/>
    <w:rsid w:val="009B60EC"/>
    <w:rsid w:val="009C2BCA"/>
    <w:rsid w:val="009C4AA1"/>
    <w:rsid w:val="009D39D6"/>
    <w:rsid w:val="009D6EDF"/>
    <w:rsid w:val="009E0315"/>
    <w:rsid w:val="009E150E"/>
    <w:rsid w:val="009E1587"/>
    <w:rsid w:val="009E1C0C"/>
    <w:rsid w:val="009E3AA7"/>
    <w:rsid w:val="009F019F"/>
    <w:rsid w:val="009F4E07"/>
    <w:rsid w:val="00A00B86"/>
    <w:rsid w:val="00A01F28"/>
    <w:rsid w:val="00A052FE"/>
    <w:rsid w:val="00A157CA"/>
    <w:rsid w:val="00A26E7D"/>
    <w:rsid w:val="00A34CB7"/>
    <w:rsid w:val="00A42010"/>
    <w:rsid w:val="00A46A07"/>
    <w:rsid w:val="00A5681F"/>
    <w:rsid w:val="00A57ACB"/>
    <w:rsid w:val="00A6406B"/>
    <w:rsid w:val="00A65F98"/>
    <w:rsid w:val="00A72340"/>
    <w:rsid w:val="00A723AA"/>
    <w:rsid w:val="00A73D5A"/>
    <w:rsid w:val="00A74B2C"/>
    <w:rsid w:val="00A75F02"/>
    <w:rsid w:val="00A77507"/>
    <w:rsid w:val="00A8056D"/>
    <w:rsid w:val="00A81FDC"/>
    <w:rsid w:val="00A82423"/>
    <w:rsid w:val="00A90F9B"/>
    <w:rsid w:val="00A932A8"/>
    <w:rsid w:val="00AA175E"/>
    <w:rsid w:val="00AB070F"/>
    <w:rsid w:val="00AB0A43"/>
    <w:rsid w:val="00AB24A3"/>
    <w:rsid w:val="00AB2FE7"/>
    <w:rsid w:val="00AC66D1"/>
    <w:rsid w:val="00AC79A7"/>
    <w:rsid w:val="00AD31A6"/>
    <w:rsid w:val="00AD57FF"/>
    <w:rsid w:val="00AD7000"/>
    <w:rsid w:val="00AE2F27"/>
    <w:rsid w:val="00AF4FAA"/>
    <w:rsid w:val="00B01638"/>
    <w:rsid w:val="00B128DB"/>
    <w:rsid w:val="00B13AC3"/>
    <w:rsid w:val="00B27E85"/>
    <w:rsid w:val="00B31F3D"/>
    <w:rsid w:val="00B43115"/>
    <w:rsid w:val="00B4345A"/>
    <w:rsid w:val="00B4367F"/>
    <w:rsid w:val="00B4471D"/>
    <w:rsid w:val="00B5234D"/>
    <w:rsid w:val="00B606CD"/>
    <w:rsid w:val="00B73040"/>
    <w:rsid w:val="00B76952"/>
    <w:rsid w:val="00B80273"/>
    <w:rsid w:val="00B84A2C"/>
    <w:rsid w:val="00B86FC3"/>
    <w:rsid w:val="00B94EC2"/>
    <w:rsid w:val="00BA148D"/>
    <w:rsid w:val="00BA66D1"/>
    <w:rsid w:val="00BA6C1D"/>
    <w:rsid w:val="00BA6D0C"/>
    <w:rsid w:val="00BC5247"/>
    <w:rsid w:val="00BE1208"/>
    <w:rsid w:val="00BE1F30"/>
    <w:rsid w:val="00BE3FFB"/>
    <w:rsid w:val="00BE5389"/>
    <w:rsid w:val="00BE7F1F"/>
    <w:rsid w:val="00BF48BB"/>
    <w:rsid w:val="00BF6E74"/>
    <w:rsid w:val="00C01AAC"/>
    <w:rsid w:val="00C02D37"/>
    <w:rsid w:val="00C06FC9"/>
    <w:rsid w:val="00C07353"/>
    <w:rsid w:val="00C11DA7"/>
    <w:rsid w:val="00C121C2"/>
    <w:rsid w:val="00C228D8"/>
    <w:rsid w:val="00C2466A"/>
    <w:rsid w:val="00C30B2D"/>
    <w:rsid w:val="00C31B5E"/>
    <w:rsid w:val="00C338A0"/>
    <w:rsid w:val="00C33ECA"/>
    <w:rsid w:val="00C35C0A"/>
    <w:rsid w:val="00C51400"/>
    <w:rsid w:val="00C538E7"/>
    <w:rsid w:val="00C55A24"/>
    <w:rsid w:val="00C6250A"/>
    <w:rsid w:val="00C64174"/>
    <w:rsid w:val="00C752D3"/>
    <w:rsid w:val="00C76DFE"/>
    <w:rsid w:val="00C776A3"/>
    <w:rsid w:val="00C77B48"/>
    <w:rsid w:val="00C820AF"/>
    <w:rsid w:val="00C825EE"/>
    <w:rsid w:val="00C85708"/>
    <w:rsid w:val="00C85FBC"/>
    <w:rsid w:val="00C9101E"/>
    <w:rsid w:val="00C9237B"/>
    <w:rsid w:val="00C9244B"/>
    <w:rsid w:val="00C97755"/>
    <w:rsid w:val="00CA09AB"/>
    <w:rsid w:val="00CA7482"/>
    <w:rsid w:val="00CB273A"/>
    <w:rsid w:val="00CB2B16"/>
    <w:rsid w:val="00CB7B4B"/>
    <w:rsid w:val="00CC19C2"/>
    <w:rsid w:val="00CC3FE6"/>
    <w:rsid w:val="00CC66D2"/>
    <w:rsid w:val="00CD0830"/>
    <w:rsid w:val="00CD66A9"/>
    <w:rsid w:val="00CE11FB"/>
    <w:rsid w:val="00CE515E"/>
    <w:rsid w:val="00CE61D4"/>
    <w:rsid w:val="00CF1930"/>
    <w:rsid w:val="00CF3892"/>
    <w:rsid w:val="00CF640E"/>
    <w:rsid w:val="00D26BD7"/>
    <w:rsid w:val="00D303F5"/>
    <w:rsid w:val="00D323EE"/>
    <w:rsid w:val="00D326E4"/>
    <w:rsid w:val="00D34B85"/>
    <w:rsid w:val="00D3545D"/>
    <w:rsid w:val="00D37C56"/>
    <w:rsid w:val="00D4238E"/>
    <w:rsid w:val="00D43A34"/>
    <w:rsid w:val="00D4445A"/>
    <w:rsid w:val="00D4475B"/>
    <w:rsid w:val="00D479F5"/>
    <w:rsid w:val="00D61669"/>
    <w:rsid w:val="00D63D78"/>
    <w:rsid w:val="00D640DC"/>
    <w:rsid w:val="00D70EA1"/>
    <w:rsid w:val="00D7219D"/>
    <w:rsid w:val="00D7707D"/>
    <w:rsid w:val="00D77651"/>
    <w:rsid w:val="00D77796"/>
    <w:rsid w:val="00D81162"/>
    <w:rsid w:val="00D839B1"/>
    <w:rsid w:val="00D86E54"/>
    <w:rsid w:val="00D9593B"/>
    <w:rsid w:val="00DA252A"/>
    <w:rsid w:val="00DA5BA2"/>
    <w:rsid w:val="00DA6973"/>
    <w:rsid w:val="00DB638D"/>
    <w:rsid w:val="00DB7867"/>
    <w:rsid w:val="00DC00DF"/>
    <w:rsid w:val="00DC1692"/>
    <w:rsid w:val="00DC186C"/>
    <w:rsid w:val="00DC2D41"/>
    <w:rsid w:val="00DC4A35"/>
    <w:rsid w:val="00DD02C0"/>
    <w:rsid w:val="00DD14FE"/>
    <w:rsid w:val="00DD7E9D"/>
    <w:rsid w:val="00DE2DAB"/>
    <w:rsid w:val="00DE6661"/>
    <w:rsid w:val="00DF083D"/>
    <w:rsid w:val="00DF15AA"/>
    <w:rsid w:val="00DF3994"/>
    <w:rsid w:val="00DF4669"/>
    <w:rsid w:val="00E0292F"/>
    <w:rsid w:val="00E05BFA"/>
    <w:rsid w:val="00E061D7"/>
    <w:rsid w:val="00E130CA"/>
    <w:rsid w:val="00E21029"/>
    <w:rsid w:val="00E30449"/>
    <w:rsid w:val="00E33CE8"/>
    <w:rsid w:val="00E51B38"/>
    <w:rsid w:val="00E52B32"/>
    <w:rsid w:val="00E57E33"/>
    <w:rsid w:val="00E64E81"/>
    <w:rsid w:val="00E82BF2"/>
    <w:rsid w:val="00E90A6D"/>
    <w:rsid w:val="00E91AFD"/>
    <w:rsid w:val="00E94D31"/>
    <w:rsid w:val="00E952FD"/>
    <w:rsid w:val="00EA1675"/>
    <w:rsid w:val="00EA3F03"/>
    <w:rsid w:val="00EA7828"/>
    <w:rsid w:val="00EB3500"/>
    <w:rsid w:val="00EB4FDC"/>
    <w:rsid w:val="00EB75D3"/>
    <w:rsid w:val="00EC2DC9"/>
    <w:rsid w:val="00EC5582"/>
    <w:rsid w:val="00EC5DD8"/>
    <w:rsid w:val="00EC7D8A"/>
    <w:rsid w:val="00ED0447"/>
    <w:rsid w:val="00ED04AF"/>
    <w:rsid w:val="00ED1FA7"/>
    <w:rsid w:val="00ED5AC5"/>
    <w:rsid w:val="00EE02CB"/>
    <w:rsid w:val="00EE228E"/>
    <w:rsid w:val="00EE3AAA"/>
    <w:rsid w:val="00EF0261"/>
    <w:rsid w:val="00EF2759"/>
    <w:rsid w:val="00F0060C"/>
    <w:rsid w:val="00F006FB"/>
    <w:rsid w:val="00F02B20"/>
    <w:rsid w:val="00F22F51"/>
    <w:rsid w:val="00F32D20"/>
    <w:rsid w:val="00F3514D"/>
    <w:rsid w:val="00F3603E"/>
    <w:rsid w:val="00F4006C"/>
    <w:rsid w:val="00F44A8E"/>
    <w:rsid w:val="00F514DD"/>
    <w:rsid w:val="00F557FF"/>
    <w:rsid w:val="00F60D55"/>
    <w:rsid w:val="00F6229F"/>
    <w:rsid w:val="00F62AE8"/>
    <w:rsid w:val="00F655C4"/>
    <w:rsid w:val="00F70553"/>
    <w:rsid w:val="00F85789"/>
    <w:rsid w:val="00F9004F"/>
    <w:rsid w:val="00FB0921"/>
    <w:rsid w:val="00FB2B00"/>
    <w:rsid w:val="00FB3A0A"/>
    <w:rsid w:val="00FC34CA"/>
    <w:rsid w:val="00FC3FE0"/>
    <w:rsid w:val="00FC53D8"/>
    <w:rsid w:val="00FC5B9D"/>
    <w:rsid w:val="00FC6D67"/>
    <w:rsid w:val="00FD1AA5"/>
    <w:rsid w:val="00FE07E7"/>
    <w:rsid w:val="00FE0B74"/>
    <w:rsid w:val="00FE17F5"/>
    <w:rsid w:val="00FE22BB"/>
    <w:rsid w:val="00FE4EA5"/>
    <w:rsid w:val="00FE5B9E"/>
    <w:rsid w:val="00FF0580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1408BD-F700-4D01-8E79-7198DC2E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4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D0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D044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A0AA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3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F387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F3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F387C"/>
    <w:rPr>
      <w:sz w:val="20"/>
      <w:szCs w:val="20"/>
    </w:rPr>
  </w:style>
  <w:style w:type="table" w:styleId="ab">
    <w:name w:val="Table Grid"/>
    <w:basedOn w:val="a1"/>
    <w:uiPriority w:val="99"/>
    <w:rsid w:val="001F38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2016-05-31T06:32:00Z</cp:lastPrinted>
  <dcterms:created xsi:type="dcterms:W3CDTF">2016-05-31T06:38:00Z</dcterms:created>
  <dcterms:modified xsi:type="dcterms:W3CDTF">2016-05-31T06:38:00Z</dcterms:modified>
</cp:coreProperties>
</file>