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"/>
        <w:gridCol w:w="1870"/>
        <w:gridCol w:w="3203"/>
        <w:gridCol w:w="1664"/>
        <w:gridCol w:w="617"/>
        <w:gridCol w:w="1912"/>
        <w:gridCol w:w="617"/>
        <w:gridCol w:w="1177"/>
        <w:gridCol w:w="2016"/>
      </w:tblGrid>
      <w:tr w:rsidR="00DB3304" w:rsidRPr="00DB3304" w:rsidTr="00DB3304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DB3304" w:rsidRPr="00DB3304" w:rsidTr="00DB3304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六年級上學期自然與科技領域_課程計畫</w:t>
            </w:r>
          </w:p>
        </w:tc>
      </w:tr>
      <w:tr w:rsidR="00DB3304" w:rsidRPr="00DB3304" w:rsidTr="00D444B0">
        <w:trPr>
          <w:trHeight w:val="39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自然與科技</w:t>
            </w:r>
            <w:r w:rsidRPr="00DB33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康軒版 )第7冊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每週3節/共60節</w:t>
            </w:r>
          </w:p>
        </w:tc>
      </w:tr>
      <w:tr w:rsidR="00DB3304" w:rsidRPr="00DB3304" w:rsidTr="00D444B0">
        <w:trPr>
          <w:trHeight w:val="39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</w:tr>
      <w:tr w:rsidR="00DB3304" w:rsidRPr="00DB3304" w:rsidTr="00DB3304">
        <w:trPr>
          <w:trHeight w:val="390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04" w:rsidRDefault="00DB3304">
            <w:pPr>
              <w:pStyle w:val="1"/>
              <w:ind w:rightChars="10" w:right="24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1.知道溫度能使水的形態發生改變，是形成雲、霧、雨、雪、露、霜的成因。</w:t>
            </w:r>
          </w:p>
          <w:p w:rsidR="00DB3304" w:rsidRDefault="00DB3304">
            <w:pPr>
              <w:pStyle w:val="1"/>
              <w:ind w:rightChars="10" w:right="24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2.知道水循環的途徑。</w:t>
            </w:r>
          </w:p>
          <w:p w:rsidR="00DB3304" w:rsidRDefault="00DB3304">
            <w:pPr>
              <w:pStyle w:val="1"/>
              <w:ind w:rightChars="10" w:right="24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3.認識衛星雲圖及地面天氣圖，並學習解讀圖上的訊息。</w:t>
            </w:r>
          </w:p>
          <w:p w:rsidR="00DB3304" w:rsidRDefault="00DB3304">
            <w:pPr>
              <w:pStyle w:val="1"/>
              <w:ind w:rightChars="10" w:right="24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4.認識梅雨和颱風的天氣現象，蒐集資料觀察一個颱風的興衰。</w:t>
            </w:r>
          </w:p>
          <w:p w:rsidR="00DB3304" w:rsidRDefault="00DB3304">
            <w:pPr>
              <w:pStyle w:val="1"/>
              <w:ind w:rightChars="10" w:right="24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5.養成關心天氣變化的習慣及解讀天氣資訊的能力。</w:t>
            </w:r>
          </w:p>
          <w:p w:rsidR="00DB3304" w:rsidRDefault="00DB3304">
            <w:pPr>
              <w:pStyle w:val="1"/>
              <w:ind w:rightChars="10" w:right="24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6.觀察發現熱會使物體溫度改變，並進一步發現有些物質受熱後，性質會改變，不可復原，而有些則只是形態改變，性質並沒有改變。</w:t>
            </w:r>
          </w:p>
          <w:p w:rsidR="00DB3304" w:rsidRDefault="00DB3304">
            <w:pPr>
              <w:pStyle w:val="1"/>
              <w:ind w:rightChars="10" w:right="24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7.察覺大部分的固體、液體、氣體等物質，受熱後，都會產生熱脹冷縮的現象，並知道熱脹冷縮在生活中的應用。</w:t>
            </w:r>
          </w:p>
          <w:p w:rsidR="00DB3304" w:rsidRDefault="00DB3304">
            <w:pPr>
              <w:pStyle w:val="1"/>
              <w:ind w:rightChars="10" w:right="24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8.認識熱在不同物質間會有傳導、對流和輻射三種不同的傳播方式。</w:t>
            </w:r>
          </w:p>
          <w:p w:rsidR="00DB3304" w:rsidRDefault="00DB3304">
            <w:pPr>
              <w:pStyle w:val="1"/>
              <w:ind w:rightChars="10" w:right="24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9.認識保溫與散熱的原理與方法。</w:t>
            </w:r>
          </w:p>
          <w:p w:rsidR="00DB3304" w:rsidRDefault="00DB3304">
            <w:pPr>
              <w:pStyle w:val="1"/>
              <w:ind w:rightChars="10" w:right="24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10.察覺水流有侵蝕、搬運、堆積等作用，會造成地形地貌的改變。</w:t>
            </w:r>
          </w:p>
          <w:p w:rsidR="00DB3304" w:rsidRDefault="00DB3304">
            <w:pPr>
              <w:pStyle w:val="1"/>
              <w:ind w:rightChars="10" w:right="24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11.從實驗與觀察中，發現水流的力量與地形之間的關聯。</w:t>
            </w:r>
          </w:p>
          <w:p w:rsidR="00DB3304" w:rsidRDefault="00DB3304">
            <w:pPr>
              <w:pStyle w:val="1"/>
              <w:ind w:rightChars="10" w:right="24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12.知道岩石由礦物所組成，不同的岩石或礦物之間，也具有不同的性質。</w:t>
            </w:r>
          </w:p>
          <w:p w:rsidR="00DB3304" w:rsidRDefault="00DB3304">
            <w:pPr>
              <w:pStyle w:val="1"/>
              <w:ind w:rightChars="10" w:right="24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13.察覺岩石會受到陽光、空氣和水的影響，而碎裂成小石頭，最後變成土壤的一部分，就是風化作用。</w:t>
            </w:r>
          </w:p>
          <w:p w:rsidR="00DB3304" w:rsidRDefault="00DB3304">
            <w:pPr>
              <w:pStyle w:val="1"/>
              <w:ind w:rightChars="10" w:right="24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14.知道地球是個大磁鐵，認識指北針的指針具有磁性，所以能指出南、北方向。</w:t>
            </w:r>
          </w:p>
          <w:p w:rsidR="00DB3304" w:rsidRDefault="00DB3304">
            <w:pPr>
              <w:pStyle w:val="1"/>
              <w:ind w:rightChars="10" w:right="24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lastRenderedPageBreak/>
              <w:t>15.察覺通電的線圈會產生磁，學習製作電磁鐵。</w:t>
            </w:r>
          </w:p>
          <w:p w:rsidR="00DB3304" w:rsidRDefault="00DB3304">
            <w:pPr>
              <w:pStyle w:val="1"/>
              <w:ind w:rightChars="10" w:right="24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16.透過實驗，觀察電磁鐵的磁力大小、電流方向會改變等現象。</w:t>
            </w:r>
          </w:p>
          <w:p w:rsidR="00DB3304" w:rsidRDefault="00DB3304">
            <w:pPr>
              <w:pStyle w:val="1"/>
              <w:ind w:right="10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17.學習利用電磁鐵的特性，製作簡易小馬達。</w:t>
            </w:r>
          </w:p>
        </w:tc>
      </w:tr>
      <w:tr w:rsidR="00DB3304" w:rsidRPr="00DB3304" w:rsidTr="00DB3304">
        <w:trPr>
          <w:trHeight w:val="405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【資訊教育】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noProof/>
                <w:sz w:val="20"/>
              </w:rPr>
            </w:pPr>
            <w:r>
              <w:rPr>
                <w:rFonts w:hAnsi="新細明體" w:hint="eastAsia"/>
                <w:sz w:val="20"/>
              </w:rPr>
              <w:t>3-4-9 能判斷資訊的適用性及精確度。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4-3-1 了解電腦網路概念及其功能。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5-3-1 能找到合適的網站資源、圖書館資源，會檔案傳輸。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5-3-2 能利用光碟、DVD等資源搜尋需要的資料。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【環境教育】</w:t>
            </w:r>
          </w:p>
          <w:p w:rsidR="00DB3304" w:rsidRDefault="00DB3304">
            <w:pPr>
              <w:pStyle w:val="3"/>
              <w:tabs>
                <w:tab w:val="left" w:pos="390"/>
              </w:tabs>
              <w:snapToGrid w:val="0"/>
              <w:spacing w:line="240" w:lineRule="auto"/>
              <w:ind w:left="0" w:right="0" w:firstLine="0"/>
              <w:rPr>
                <w:rFonts w:hAnsi="新細明體" w:cs="新細明體"/>
                <w:kern w:val="0"/>
                <w:sz w:val="20"/>
              </w:rPr>
            </w:pPr>
            <w:r>
              <w:rPr>
                <w:rFonts w:hAnsi="新細明體" w:cs="新細明體" w:hint="eastAsia"/>
                <w:kern w:val="0"/>
                <w:sz w:val="20"/>
              </w:rPr>
              <w:t>2-3-1瞭解基本的生態原則，以及人類與自然和諧共生的關係。</w:t>
            </w:r>
          </w:p>
          <w:p w:rsidR="00DB3304" w:rsidRDefault="00DB3304">
            <w:pPr>
              <w:pStyle w:val="3"/>
              <w:tabs>
                <w:tab w:val="left" w:pos="390"/>
              </w:tabs>
              <w:snapToGrid w:val="0"/>
              <w:spacing w:line="240" w:lineRule="auto"/>
              <w:ind w:left="0" w:right="0" w:firstLine="0"/>
              <w:rPr>
                <w:rFonts w:hAnsi="新細明體" w:cs="新細明體"/>
                <w:kern w:val="0"/>
                <w:sz w:val="20"/>
              </w:rPr>
            </w:pPr>
            <w:r>
              <w:rPr>
                <w:rFonts w:hAnsi="新細明體" w:cs="新細明體" w:hint="eastAsia"/>
                <w:kern w:val="0"/>
                <w:sz w:val="20"/>
              </w:rPr>
              <w:t>3-3-2能主動親近並關懷學校與社區的環境，並透過對於相關環境議題的瞭解，體會環境權的重要。</w:t>
            </w:r>
          </w:p>
          <w:p w:rsidR="00DB3304" w:rsidRDefault="00DB3304">
            <w:pPr>
              <w:pStyle w:val="3"/>
              <w:tabs>
                <w:tab w:val="left" w:pos="390"/>
              </w:tabs>
              <w:snapToGrid w:val="0"/>
              <w:spacing w:line="240" w:lineRule="auto"/>
              <w:ind w:left="0" w:right="0" w:firstLine="0"/>
              <w:rPr>
                <w:rFonts w:hAnsi="新細明體" w:cs="新細明體"/>
                <w:kern w:val="0"/>
                <w:sz w:val="20"/>
              </w:rPr>
            </w:pPr>
            <w:r>
              <w:rPr>
                <w:rFonts w:hAnsi="新細明體" w:hint="eastAsia"/>
                <w:sz w:val="20"/>
              </w:rPr>
              <w:t>4-2-4能運用簡單的科技以及蒐集、運用資訊來探討、了解環境及相關的議題。</w:t>
            </w:r>
          </w:p>
          <w:p w:rsidR="00DB3304" w:rsidRDefault="00DB3304">
            <w:pPr>
              <w:pStyle w:val="3"/>
              <w:tabs>
                <w:tab w:val="left" w:pos="390"/>
              </w:tabs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noProof/>
                <w:sz w:val="20"/>
              </w:rPr>
              <w:t>4-3-4</w:t>
            </w:r>
            <w:r>
              <w:rPr>
                <w:rFonts w:hAnsi="新細明體" w:cs="新細明體" w:hint="eastAsia"/>
                <w:kern w:val="0"/>
                <w:sz w:val="20"/>
              </w:rPr>
              <w:t>能運用科學方法研究解決環境問題的可行策略。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【性別平等教育】</w:t>
            </w:r>
          </w:p>
          <w:p w:rsidR="00DB3304" w:rsidRDefault="00DB3304">
            <w:pPr>
              <w:pStyle w:val="a3"/>
              <w:ind w:rightChars="10" w:right="24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1-3-6 學習獨立思考，不受性別影響。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2-3-2 學習兩性間的互動與合作。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2-3-5 學習兩性團隊合作，積極參與活動。</w:t>
            </w:r>
          </w:p>
          <w:p w:rsidR="00DB3304" w:rsidRDefault="00DB3304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【海洋教育】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4-2-4 能運用簡單的科技以及蒐集、運用資訊來探討、了解環境及相關的議題。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4-3-1 觀察河水或海水的波動現象。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4-3-5 簡單分析氣象圖並解讀其與天氣變化的關係。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</w:p>
        </w:tc>
      </w:tr>
      <w:tr w:rsidR="00DB3304" w:rsidRPr="00DB3304" w:rsidTr="00DB3304">
        <w:trPr>
          <w:trHeight w:val="396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DB3304" w:rsidRPr="00DB3304" w:rsidTr="00DB3304">
        <w:trPr>
          <w:trHeight w:val="82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1-3-5-4 願意與同儕相互溝通，共享活動的樂趣。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2-3-4-3 知道溫度高低不同，使水的存在形態改變，是形成露、雲、雨、雪、霜的原因。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2-3-4-4 知道生活環境中的大氣、大地與水，及它們間的交互作用。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3-3-0-1能由科學性的探究活動中，瞭解科學知識是經過考驗的。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6-3-1-1 對他人的資訊或報告提出合理的求證和質疑。</w:t>
            </w:r>
          </w:p>
          <w:p w:rsidR="00DB3304" w:rsidRDefault="00DB3304">
            <w:pPr>
              <w:pStyle w:val="a3"/>
              <w:jc w:val="both"/>
              <w:rPr>
                <w:rFonts w:hAnsi="新細明體"/>
                <w:w w:val="120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6-3-2-3 面對問題時，能做多方思考，提出解決方法。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第一單元 天氣的變化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大氣中的水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3.作業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【資訊教育】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3-4-9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5-3-1 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int="eastAsia"/>
                <w:noProof/>
                <w:szCs w:val="16"/>
              </w:rPr>
              <w:t>5-3-2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</w:tc>
      </w:tr>
      <w:tr w:rsidR="00DB3304" w:rsidRPr="00DB3304" w:rsidTr="00DB330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1-3-5-4 願意與同儕相互溝通，共享活動的樂趣。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2-3-4-3 知道溫度高低不同，使水的存在形態改變，是形成露、雲、雨、雪、霜的原因。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2-3-4-4 知道生活環境中的大氣、大地與水，及它們間的交互作用。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3-3-0-1能由科學性的探究活動中，瞭解科學知</w:t>
            </w:r>
            <w:r>
              <w:rPr>
                <w:rFonts w:ascii="新細明體" w:eastAsia="新細明體" w:hAnsi="新細明體" w:hint="eastAsia"/>
                <w:sz w:val="16"/>
              </w:rPr>
              <w:lastRenderedPageBreak/>
              <w:t>識是經過考驗的。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6-3-1-1 對他人的資訊或報告提出合理的求證和質疑。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6-3-2-3 面對問題時，能做多方思考，提出解決方法。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第一單元 天氣的變化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大氣中的水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3.作業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【資訊教育】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3-4-9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5-3-1 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5-3-2 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</w:p>
        </w:tc>
      </w:tr>
      <w:tr w:rsidR="00DB3304" w:rsidRPr="00DB3304" w:rsidTr="00DB330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1-3-5-1 將資料用合適的圖表來表達。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1-3-5-4 願意與同儕相互溝通，共享活動的樂趣。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2-3-4-2 認識天氣圖上的高、低氣壓線、鋒面。觀察(資料蒐集)一個颱風的興衰。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2-3-6-3 認識資訊設備（如電腦主機及周邊設備）和其材料（如半導體……等）。4-3-2-3 認識資訊時代的科技。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6-3-1-1 對他人的資訊或報告提出合理的求證和質疑。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6-3-2-3 面對問題時，能做多方思考，提出解決方法。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7-3-0-2 把學習到的科學知識和技能應用於生活中。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第一單元 天氣的變化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認識天氣的變化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3.作業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4.資料搜集整理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5.報告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【資訊教育】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3-4-9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5-3-1 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5-3-2 </w:t>
            </w:r>
          </w:p>
          <w:p w:rsidR="00DB3304" w:rsidRDefault="00DB3304">
            <w:pPr>
              <w:pStyle w:val="3"/>
              <w:tabs>
                <w:tab w:val="left" w:pos="390"/>
              </w:tabs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【海洋教育】</w:t>
            </w:r>
          </w:p>
          <w:p w:rsidR="00DB3304" w:rsidRDefault="00DB3304">
            <w:pPr>
              <w:pStyle w:val="3"/>
              <w:tabs>
                <w:tab w:val="left" w:pos="390"/>
              </w:tabs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</w:rPr>
              <w:t>4-3-5</w:t>
            </w:r>
          </w:p>
        </w:tc>
      </w:tr>
      <w:tr w:rsidR="00DB3304" w:rsidRPr="00DB3304" w:rsidTr="00DB3304">
        <w:trPr>
          <w:trHeight w:val="110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5"/>
            </w:pPr>
            <w:r>
              <w:rPr>
                <w:rFonts w:hint="eastAsia"/>
              </w:rPr>
              <w:t>1-3-5-1 將資料用合適的圖表來表達。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 xml:space="preserve">1-3-5-4 </w:t>
            </w:r>
            <w:r>
              <w:rPr>
                <w:rFonts w:eastAsia="新細明體" w:hint="eastAsia"/>
                <w:sz w:val="16"/>
              </w:rPr>
              <w:t>願意與同儕相互溝通，共享活動的樂趣。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2-3-4-2 認識天氣圖上的高、低氣壓線、鋒面。</w:t>
            </w:r>
            <w:r>
              <w:rPr>
                <w:rFonts w:ascii="新細明體" w:eastAsia="新細明體" w:hAnsi="新細明體" w:hint="eastAsia"/>
                <w:sz w:val="16"/>
              </w:rPr>
              <w:lastRenderedPageBreak/>
              <w:t>觀察(資料蒐集)一個颱風的興衰。</w:t>
            </w:r>
          </w:p>
          <w:p w:rsidR="00DB3304" w:rsidRDefault="00DB3304">
            <w:pPr>
              <w:pStyle w:val="a3"/>
              <w:jc w:val="both"/>
              <w:rPr>
                <w:rFonts w:hAnsi="新細明體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2-3-6-3</w:t>
            </w:r>
            <w:r>
              <w:rPr>
                <w:rFonts w:ascii="新細明體" w:eastAsia="新細明體" w:hint="eastAsia"/>
                <w:sz w:val="16"/>
                <w:szCs w:val="16"/>
              </w:rPr>
              <w:t>認識資訊設備(如電腦主機及周邊設備)和其材料(如半導體……等)。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4-3-2-3 認識資訊時代的科技。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6-3-1-1 對他人的資訊或報告提出合理的求證和質疑。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6-3-2-3 面對問題時，能做多方思考，提出解決方法。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7-3-0-2 把學習到的科學知識和技能應用於生活中。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第一單元 天氣的變化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認識天氣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的變化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颱風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3.作業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4.資料搜集整理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5.報告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【資訊教育】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3-4-9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5-3-1 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5-3-2 </w:t>
            </w:r>
          </w:p>
          <w:p w:rsidR="00DB3304" w:rsidRDefault="00DB3304">
            <w:pPr>
              <w:pStyle w:val="3"/>
              <w:tabs>
                <w:tab w:val="left" w:pos="390"/>
              </w:tabs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【海洋教育】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</w:rPr>
              <w:t>4-3-5</w:t>
            </w:r>
            <w:r>
              <w:rPr>
                <w:rFonts w:hAnsi="新細明體" w:hint="eastAsia"/>
                <w:szCs w:val="16"/>
              </w:rPr>
              <w:tab/>
            </w:r>
          </w:p>
        </w:tc>
      </w:tr>
      <w:tr w:rsidR="00DB3304" w:rsidRPr="00DB3304" w:rsidTr="00DB330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5"/>
            </w:pPr>
            <w:r>
              <w:rPr>
                <w:rFonts w:hint="eastAsia"/>
              </w:rPr>
              <w:t>1-3-5-1 將資料用合適的圖表來表達。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 xml:space="preserve">1-3-5-4 </w:t>
            </w:r>
            <w:r>
              <w:rPr>
                <w:rFonts w:eastAsia="新細明體" w:hint="eastAsia"/>
                <w:sz w:val="16"/>
              </w:rPr>
              <w:t>願意與同儕相互溝通，共享活動的樂趣。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2-3-4-2 認識天氣圖上的高、低氣壓線、鋒面。觀察(資料蒐集)一個颱風的興衰。</w:t>
            </w:r>
          </w:p>
          <w:p w:rsidR="00DB3304" w:rsidRDefault="00DB3304">
            <w:pPr>
              <w:pStyle w:val="a3"/>
              <w:jc w:val="both"/>
              <w:rPr>
                <w:rFonts w:hAnsi="新細明體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2-3-6-3</w:t>
            </w:r>
            <w:r>
              <w:rPr>
                <w:rFonts w:ascii="新細明體" w:eastAsia="新細明體" w:hint="eastAsia"/>
                <w:sz w:val="16"/>
                <w:szCs w:val="16"/>
              </w:rPr>
              <w:t>認識資訊設備(如電腦主機及周邊設備)和其材料(如半導體……等)。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4-3-2-3 認識資訊時代的科技。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6-3-1-1 對他人的資訊或報告提出合理的求證和質疑。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6-3-2-3 面對問題時，能做多方思考，提出解決方法。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7-3-0-2 把學習到的科學知識和技能應用於生</w:t>
            </w:r>
            <w:r>
              <w:rPr>
                <w:rFonts w:ascii="新細明體" w:eastAsia="新細明體" w:hAnsi="新細明體" w:hint="eastAsia"/>
                <w:sz w:val="16"/>
              </w:rPr>
              <w:lastRenderedPageBreak/>
              <w:t>活中。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第一單元 天氣的變化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颱風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3.作業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4.資料搜集整理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【資訊教育】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3-4-9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5-3-1 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5-3-2 </w:t>
            </w:r>
          </w:p>
          <w:p w:rsidR="00DB3304" w:rsidRDefault="00DB3304">
            <w:pPr>
              <w:pStyle w:val="3"/>
              <w:tabs>
                <w:tab w:val="left" w:pos="390"/>
              </w:tabs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【海洋教育】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</w:rPr>
              <w:t>4-3-5</w:t>
            </w:r>
          </w:p>
        </w:tc>
      </w:tr>
      <w:tr w:rsidR="00DB3304" w:rsidRPr="00DB3304" w:rsidTr="00DB3304">
        <w:trPr>
          <w:trHeight w:val="13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1-3-1-2 察覺一個問題或事件常可由不同的角度來觀察而看出不同的特徵。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2-3-1-1 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2-3-3-3 探討物質的溶解性質、水溶液的導電性、酸鹼性、蒸發、擴散、脹縮、軟硬等。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5-3-1-1 能依據自己所理解的知識，做最佳抉擇。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6-3-3-2 體會在執行的環節中，有許多關鍵性的因素需要考量。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7-3-0-1 察覺運用實驗或科學的知識，可推測「可能發生的事」。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7-3-0-2把學習到的科學知識和技能應用於生活中。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第二單元 微生物與食品保存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生活中的微生物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食物腐壞的原因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3.作業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4.資料蒐集整理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【性別平等教育】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2-3-2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2-3-5 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【資訊教育】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5-3-1 </w:t>
            </w:r>
          </w:p>
          <w:p w:rsidR="00DB3304" w:rsidRDefault="00DB3304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【環境教育】</w:t>
            </w:r>
          </w:p>
          <w:p w:rsidR="00DB3304" w:rsidRDefault="00DB3304">
            <w:pPr>
              <w:pStyle w:val="3"/>
              <w:tabs>
                <w:tab w:val="left" w:pos="480"/>
              </w:tabs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4-2-4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noProof/>
                <w:color w:val="000000"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color w:val="000000"/>
                <w:sz w:val="16"/>
              </w:rPr>
              <w:t>【生涯發展教育】</w:t>
            </w:r>
          </w:p>
          <w:p w:rsidR="00DB3304" w:rsidRDefault="00DB3304">
            <w:pPr>
              <w:pStyle w:val="3"/>
              <w:tabs>
                <w:tab w:val="left" w:pos="480"/>
              </w:tabs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noProof/>
                <w:color w:val="000000"/>
              </w:rPr>
              <w:t>3-3-1</w:t>
            </w:r>
          </w:p>
        </w:tc>
      </w:tr>
      <w:tr w:rsidR="00DB3304" w:rsidRPr="00DB3304" w:rsidTr="00DB3304">
        <w:trPr>
          <w:trHeight w:val="193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1-3-1-2 察覺一個問題或事件常可由不同的角度來觀察而看出不同的特徵。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1-3-4-4由實驗的結果，獲得研判的論點。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1-3-5-3清楚的傳述科學探究的過程和結果。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2-3-1-1 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2-3-3-3 探討物質的溶解性質、水溶液的導電性、酸鹼性、蒸發、擴散、脹縮、軟硬等。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2-3-5-1知道熱由高溫往低溫傳播，傳播的方式有傳導、對流、輻射。傳播時會因材料、空間形狀而不同。此一知識可應用於保溫或散熱上。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3-3-0-1能由科學性的探究活動中，瞭解科學知識是經過考驗的。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5-3-1-1 能依據自己所理解的知識，做最佳抉擇。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6-3-3-2 體會在執行的環節中，有許多關鍵性的因素需要考量。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7-3-0-1 察覺運用實驗或科學的知識，可推測「可能發生的事」。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lastRenderedPageBreak/>
              <w:t>7-3-0-2把學習到的科學知識和技能應用於生活中。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第二單元 微生物與食品保存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生活中的微生物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食物腐壞的原因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食物腐壞的原因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3.作業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4.資料蒐集整理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【性別平等教育】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2-3-2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2-3-5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【資訊教育】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5-3-1 </w:t>
            </w:r>
          </w:p>
          <w:p w:rsidR="00DB3304" w:rsidRDefault="00DB3304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【環境教育】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4-2-4</w:t>
            </w:r>
          </w:p>
          <w:p w:rsidR="00DB3304" w:rsidRDefault="00DB3304">
            <w:pPr>
              <w:pStyle w:val="3"/>
              <w:snapToGrid w:val="0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【生涯發展教育】</w:t>
            </w:r>
          </w:p>
          <w:p w:rsidR="00DB3304" w:rsidRDefault="00DB3304">
            <w:pPr>
              <w:pStyle w:val="3"/>
              <w:snapToGrid w:val="0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3-3-1</w:t>
            </w:r>
          </w:p>
          <w:p w:rsidR="00DB3304" w:rsidRDefault="00DB3304">
            <w:pPr>
              <w:pStyle w:val="3"/>
              <w:snapToGrid w:val="0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【家政教育】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1-3-5</w:t>
            </w:r>
          </w:p>
        </w:tc>
      </w:tr>
      <w:tr w:rsidR="00DB3304" w:rsidRPr="00DB3304" w:rsidTr="00DB3304">
        <w:trPr>
          <w:trHeight w:val="110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1-3-4-4由實驗的結果，獲得研判的論點。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1-3-5-3清楚的傳述科學探究的過程和結果。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2-3-1-1提出問題、研商處理的策略、「學習」控制變因、觀察事象的變化並推測可能的因果關係。學習資料處理、設計表格、圖表來表示資料。學習由變量與應變量之間相應的情形、提出假設或做出合理的解釋。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2-3-5-1知道熱由高溫往低溫傳播，傳播的方式有傳導、對流、輻射。傳播時會因材料、空間形狀而不同。此一知識可應用於保溫或散熱上。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3-3-0-1能由科學性的探究活動中，瞭解科學知識是經過考驗的。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7-3-0-2把學習到的科學知識和技能應用於生活中。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第二單元 微生物與食品保存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食物腐壞的原因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3.作業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4.資料蒐集整理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5.報告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【性別平等教育】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2-3-2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2-3-5</w:t>
            </w:r>
          </w:p>
          <w:p w:rsidR="00DB3304" w:rsidRDefault="00DB3304">
            <w:pPr>
              <w:pStyle w:val="3"/>
              <w:snapToGrid w:val="0"/>
              <w:ind w:left="0" w:right="0" w:firstLine="0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【環境教育】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4-3-1</w:t>
            </w:r>
          </w:p>
          <w:p w:rsidR="00DB3304" w:rsidRDefault="00DB3304">
            <w:pPr>
              <w:pStyle w:val="3"/>
              <w:snapToGrid w:val="0"/>
              <w:ind w:left="0" w:right="0" w:firstLine="0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【生涯發展教育】</w:t>
            </w:r>
          </w:p>
          <w:p w:rsidR="00DB3304" w:rsidRDefault="00DB3304">
            <w:pPr>
              <w:pStyle w:val="3"/>
              <w:snapToGrid w:val="0"/>
              <w:ind w:left="0" w:right="0" w:firstLine="0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3-3-1</w:t>
            </w:r>
          </w:p>
          <w:p w:rsidR="00DB3304" w:rsidRDefault="00DB3304">
            <w:pPr>
              <w:pStyle w:val="3"/>
              <w:snapToGrid w:val="0"/>
              <w:ind w:left="0" w:right="0" w:firstLine="0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【家政教育】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1-3-5</w:t>
            </w:r>
          </w:p>
        </w:tc>
      </w:tr>
      <w:tr w:rsidR="00DB3304" w:rsidRPr="00DB3304" w:rsidTr="00DB3304">
        <w:trPr>
          <w:trHeight w:val="165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1-3-4-4由實驗的結果，獲得研判的論點。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1-3-5-3清楚的傳述科學探究的過程和結果。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2-3-1-1提出問題、研商處理的策略、「學習」控制變因、觀察事象的變化並推測可能的因果關係。學習資料處理、設計表格、圖表來表示資料。學習由變量與應變量之間相應的情形、提出假設或做出合理的解釋。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2-3-5-1知道熱由高溫往低溫傳播，傳播的方式有傳導、對流、輻射。傳播時會因材料、空間形狀而不同。此一知識可應用於保溫或散熱上。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3-3-0-1能由科學性的探究活動中，瞭解科學知識是經過考驗的。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7-3-0-2把學習到的科學知識和技能應用於生活中。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第二單元 微生物與食品保存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生活中的微生物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第三單元 大地的奧祕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流水改變大地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3.作業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4.資料蒐集整理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5.報告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【性別平等教育】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1-3-6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2-3-2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2-3-5</w:t>
            </w:r>
          </w:p>
          <w:p w:rsidR="00DB3304" w:rsidRDefault="00DB3304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【生涯發展教育】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3-3-1</w:t>
            </w:r>
          </w:p>
          <w:p w:rsidR="00DB3304" w:rsidRDefault="00DB3304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【環境教育】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3-3-2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4-3-1</w:t>
            </w:r>
          </w:p>
        </w:tc>
      </w:tr>
      <w:tr w:rsidR="00DB3304" w:rsidRPr="00DB3304" w:rsidTr="00DB330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1-3-3-1實驗時確認相關的變因，做操控運作。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1-3-4-1能由一些不同來源的資料，整理出一個整體性的看法。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1-3-5-3清楚的傳述科學探究的過程和結果。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2-3-4-4知道生活環境中的大氣、大地與水，及它們間的交互作用。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2-3-5-1知道熱由高溫往低溫傳播，傳播的方式有傳導、對流、輻射。傳播時會因材料、空間</w:t>
            </w:r>
            <w:r>
              <w:rPr>
                <w:rFonts w:ascii="新細明體" w:eastAsia="新細明體" w:hAnsi="新細明體" w:hint="eastAsia"/>
                <w:sz w:val="16"/>
              </w:rPr>
              <w:lastRenderedPageBreak/>
              <w:t>形狀而不同。此一知識可應用於保溫或散熱上。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3-3-0-1能由科學性的探究活動中，瞭解科學知識是經過考驗的。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5-3-1-2知道細心、切實的探討，獲得的資料才可信。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6-3-1-1 對他人的資訊或報告提出合理的求證和質疑。</w:t>
            </w:r>
          </w:p>
          <w:p w:rsidR="00DB3304" w:rsidRDefault="00DB3304">
            <w:pPr>
              <w:pStyle w:val="a3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7-3-0-1察覺運用實驗或科學的知識，可推測可能發生的事。</w:t>
            </w:r>
          </w:p>
          <w:p w:rsidR="00DB3304" w:rsidRDefault="00DB3304">
            <w:pPr>
              <w:pStyle w:val="a3"/>
              <w:jc w:val="both"/>
              <w:rPr>
                <w:rFonts w:hAnsi="新細明體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7-3-0-2把學習到的科學知識和技能應用於生活中。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第三單元 大地的奧祕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流水改變大地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DB3304" w:rsidRDefault="00DB3304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3-3-1</w:t>
            </w:r>
          </w:p>
          <w:p w:rsidR="00DB3304" w:rsidRDefault="00DB3304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【環境教育】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3-3-2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</w:tc>
      </w:tr>
      <w:tr w:rsidR="00DB3304" w:rsidRPr="00DB3304" w:rsidTr="00DB330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1-3-3-2由主變數與應變數，找出相關關係。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1-3-4-2辨識出資料的特徵及通性並作詮釋。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2-3-4-4知道生活環境中的大氣、大地與水，及它們間的交互作用。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3-3-0-4察覺在「以新觀點看舊資料」或「以新資料檢視舊理論」時，常可發現出新問題。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5-3-1-2知道細心、切實的探討，獲得的資料才可信。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6-3-3-2體會在執行的環節中，有許多關鍵性的因素需要考量。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第三單元 大地的奧祕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流水改變大地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CM:校外教學(2)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3.作業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4.資料蒐集整理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【性別平等教育】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2-3-5</w:t>
            </w:r>
          </w:p>
          <w:p w:rsidR="00DB3304" w:rsidRDefault="00DB3304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【環境教育】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2-3-1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3-3-2</w:t>
            </w:r>
          </w:p>
          <w:p w:rsidR="00DB3304" w:rsidRDefault="00DB3304">
            <w:pPr>
              <w:spacing w:line="0" w:lineRule="atLeast"/>
              <w:rPr>
                <w:rFonts w:ascii="細明體" w:eastAsia="細明體" w:hAnsi="細明體"/>
                <w:sz w:val="16"/>
                <w:szCs w:val="24"/>
              </w:rPr>
            </w:pPr>
            <w:r>
              <w:rPr>
                <w:rFonts w:ascii="細明體" w:eastAsia="細明體" w:hAnsi="細明體" w:hint="eastAsia"/>
                <w:sz w:val="16"/>
              </w:rPr>
              <w:t>【海洋教育】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4-3-1</w:t>
            </w:r>
          </w:p>
        </w:tc>
      </w:tr>
      <w:tr w:rsidR="00DB3304" w:rsidRPr="00DB3304" w:rsidTr="00DB330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1-3-4-2辨識出資料的特徵及通性並作詮釋。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2-3-4-4知道生活環境中的大氣、大地與水，及它們間的交互作用。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3-3-0-4察覺在「以新觀點看舊資料」或「以新資料檢視舊理論」時，常可發現出新問題。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5-3-1-2知道細心、切實的探討，獲得的資料才可信。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6-3-3-2體會在執行的環節中，有許多關鍵性的因素需要考量。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第三單元 大地的奧祕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流水改變大地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3.作業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4.資料蒐集整理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5.報告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【性別平等教育】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2-3-5</w:t>
            </w:r>
          </w:p>
          <w:p w:rsidR="00DB3304" w:rsidRDefault="00DB3304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【環境教育】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2-3-1 </w:t>
            </w:r>
          </w:p>
          <w:p w:rsidR="00DB3304" w:rsidRDefault="00DB3304">
            <w:pPr>
              <w:spacing w:line="0" w:lineRule="atLeast"/>
              <w:rPr>
                <w:rFonts w:ascii="細明體" w:eastAsia="細明體" w:hAnsi="細明體"/>
                <w:sz w:val="16"/>
                <w:szCs w:val="24"/>
              </w:rPr>
            </w:pPr>
            <w:r>
              <w:rPr>
                <w:rFonts w:ascii="細明體" w:eastAsia="細明體" w:hAnsi="細明體" w:hint="eastAsia"/>
                <w:sz w:val="16"/>
              </w:rPr>
              <w:t>【海洋教育】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4-3-1</w:t>
            </w:r>
          </w:p>
        </w:tc>
      </w:tr>
      <w:tr w:rsidR="00DB3304" w:rsidRPr="00DB3304" w:rsidTr="00DB330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1-3-3-2由主變數與應變數，找出相關關係。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1-3-4-2辨識出資料的特徵及通性並作詮釋。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3-3-0-4察覺在「以新觀點看舊資料」或「以新資料檢視舊理論」時，常可發現出新問題。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5-3-1-2知道細心、切實的探討，獲得的資料才可信。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6-3-3-2體會在執行的環節中，有許多關鍵性的因素需要考量。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第三單元 大地的奧祕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岩石與礦物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3.作業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4.資料蒐集整理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【性別平等教育】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2-3-5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</w:tc>
      </w:tr>
      <w:tr w:rsidR="00DB3304" w:rsidRPr="00DB3304" w:rsidTr="00DB330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1-3-3-2由主變數與應變數，找出相關關係。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1-3-4-2辨識出資料的特徵及通性並作詮釋。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3-3-0-4察覺在「以新觀點看舊資料」或「以新資料檢視舊理論」時，常可發現出新問題。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5-3-1-2知道細心、切實的探討，獲得的資料才可信。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6-3-3-2體會在執行的環節中，有許多關鍵性的因素需要考量。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第三單元 大地的奧祕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岩石與礦物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3.作業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【性別平等教育】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2-3-5</w:t>
            </w:r>
          </w:p>
          <w:p w:rsidR="00DB3304" w:rsidRDefault="00DB3304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【環境教育】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2-3-1</w:t>
            </w:r>
          </w:p>
        </w:tc>
      </w:tr>
      <w:tr w:rsidR="00DB3304" w:rsidRPr="00DB3304" w:rsidTr="00DB3304">
        <w:trPr>
          <w:trHeight w:val="13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1-3-1-1能依規畫的實驗步驟來執行操作。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1-3-3-1實驗時確認相關的變因，做操控運作。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1-3-3-2由主變數與應變數，找出相關關係。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1-3-4-2辨識出資料的特徵及通性並作詮釋。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1-3-5-3清楚的傳述科學探究的過程和結果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3-3-0-4察覺在「以新觀點看舊資料」或「以新資料檢視舊理論」時，常可發現出新問題。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5-3-1-2知道細心、切實的探討，獲得的資料才可信。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6-3-3-2體會在執行的環節中，有許多關鍵性的因素需要考量。</w:t>
            </w:r>
          </w:p>
          <w:p w:rsidR="00DB3304" w:rsidRDefault="00DB3304">
            <w:pPr>
              <w:pStyle w:val="3"/>
              <w:adjustRightInd w:val="0"/>
              <w:ind w:left="0" w:right="0" w:firstLine="0"/>
              <w:rPr>
                <w:rFonts w:hAnsi="新細明體"/>
              </w:rPr>
            </w:pPr>
            <w:r>
              <w:rPr>
                <w:rFonts w:hAnsi="新細明體" w:hint="eastAsia"/>
              </w:rPr>
              <w:t>7-3-0-2把學習到的科學知識和技能應用於生活中。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第三單元 大地的奧祕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風化與土壤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第四單元 電磁作用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指北針和地磁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【性別平等教育】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2-3-2 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2-3-5</w:t>
            </w:r>
          </w:p>
          <w:p w:rsidR="00DB3304" w:rsidRDefault="00DB3304">
            <w:pPr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【環境教育】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2-3-1 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【資訊教育】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5-3-1</w:t>
            </w:r>
          </w:p>
        </w:tc>
      </w:tr>
      <w:tr w:rsidR="00DB3304" w:rsidRPr="00DB3304" w:rsidTr="00DB3304">
        <w:trPr>
          <w:trHeight w:val="110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1-3-1-1 能依規畫的實驗步驟來執行操作。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1-3-3-1實驗時確認相關的變因，做操控運作。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1-3-3-2由主變數與應變數，找出相關關係。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1-3-4-2辨識出資料的特徵及通性並作詮釋。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1-3-5-3清楚的傳述科學探究的過程和結果</w:t>
            </w:r>
          </w:p>
          <w:p w:rsidR="00DB3304" w:rsidRDefault="00DB3304">
            <w:pPr>
              <w:pStyle w:val="a3"/>
              <w:ind w:left="11" w:hangingChars="7" w:hanging="11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-1-1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:rsidR="00DB3304" w:rsidRDefault="00DB3304">
            <w:pPr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2-3-5-5 知道電流可產生磁場，製作電磁鐵，瞭解地磁、指北針。發現有些「力」可不接觸仍能作用，如重力、磁力。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3-3-0-1 能由科學性的探究活動中，瞭解科學知識是經過考驗的。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3-3-0-3 發現運用科學知識來作推論，可推測一些事並獲得證實。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3-3-0-4察覺在「以新觀點看舊資料」或「以新資料檢視舊理論」時，常可發現出新問題。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5-3-1-2知道細心、切實的探討，獲得的資料才可信。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6-3-3-2體會在執行的環節中，有許多關鍵性的因素需要考量。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7-3-0-2把學習到的科學知識和技能應用於生活中。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7-3-0-3 能規劃、組織探討的活動。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7-3-0-4 察覺許多巧妙的工具常是簡單科學原理的應用。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第四單元 電磁作用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指北針和地磁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電磁鐵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【性別平等教育】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2-3-2 </w:t>
            </w:r>
          </w:p>
        </w:tc>
      </w:tr>
      <w:tr w:rsidR="00DB3304" w:rsidRPr="00DB3304" w:rsidTr="00DB330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1-3-1-1 能依規畫的實驗步驟來執行操作。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1-3-3-1實驗時確認相關的變因，做操控運作。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1-3-5-3 清楚的傳述科學探究的過程和結果。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2-3-5-5 知道電流可產生磁場，製作電磁鐵，瞭解地磁、指北針。發現有些「力」可不接觸仍能作用，如重力、磁力。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3-3-0-1 能由科學性的探究活動中，瞭解科學知識是經過考驗的。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3-3-0-3 發現運用科學知識來作推論，可推測一些事並獲得證實。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3-3-0-5 察覺有時實驗情況雖然相同，也可能因存在著未能控制的因素之影響，使得產生的結果有差異。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6-3-2-2 相信自己常能想出好主意來完成一件事。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6-3-3-2 體會在執行的環節中，有許多關鍵性的因素需要考量。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7-3-0-2 把學習到的科學知識和技能應用於生</w:t>
            </w:r>
            <w:r>
              <w:rPr>
                <w:rFonts w:ascii="新細明體" w:hAnsi="新細明體" w:hint="eastAsia"/>
                <w:sz w:val="16"/>
              </w:rPr>
              <w:lastRenderedPageBreak/>
              <w:t>活中。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7-3-0-3 能規劃、組織探討的活動。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7-3-0-4 察覺許多巧妙的工具常是簡單科學原理的應用。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第四單元 電磁作用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電磁鐵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【性別平等教育】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2-3-2</w:t>
            </w:r>
          </w:p>
        </w:tc>
      </w:tr>
      <w:tr w:rsidR="00DB3304" w:rsidRPr="00DB3304" w:rsidTr="00DB330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1-3-1-1 能依規畫的實驗步驟來執行操作。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1-3-3-1 實驗時確認相關的變因，做操控運作。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1-3-3-2 由主變數與應變數，找出相關關係。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1-3-5-3 清楚的傳述科學探究的過程和結果。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2-3-1-1 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3-3-0-5 察覺有時實驗情況雖然相同，也可能因存在著未能控制的因素之影響，使得產生的結果有差異。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6-3-3-2 體會在執行的環節中，有許多關鍵性的因素需要考量。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7-3-0-3 能規劃、組織探討的活動。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第四單元 電磁作用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電磁鐵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3.筆試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【性別平等教育】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2-3-2</w:t>
            </w:r>
          </w:p>
        </w:tc>
      </w:tr>
      <w:tr w:rsidR="00DB3304" w:rsidRPr="00DB3304" w:rsidTr="00DB3304">
        <w:trPr>
          <w:trHeight w:val="110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3"/>
              <w:ind w:left="11" w:hangingChars="7" w:hanging="11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1-3-1-1 能依規畫的實驗步驟來執行操作。</w:t>
            </w:r>
          </w:p>
          <w:p w:rsidR="00DB3304" w:rsidRDefault="00DB3304">
            <w:pPr>
              <w:pStyle w:val="a3"/>
              <w:ind w:left="11" w:hangingChars="7" w:hanging="11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1-3-3-1 實驗時確認相關的變因，做操控運作。</w:t>
            </w:r>
          </w:p>
          <w:p w:rsidR="00DB3304" w:rsidRDefault="00DB3304">
            <w:pPr>
              <w:pStyle w:val="a3"/>
              <w:ind w:left="11" w:hangingChars="7" w:hanging="11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1-3-3-2 由主變數與應變數，找出相關關係。</w:t>
            </w:r>
          </w:p>
          <w:p w:rsidR="00DB3304" w:rsidRDefault="00DB3304">
            <w:pPr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1-3-5-3 清楚的傳述科學探究的過程和結果。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2-3-1-1 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:rsidR="00DB3304" w:rsidRDefault="00DB3304">
            <w:pPr>
              <w:pStyle w:val="a3"/>
              <w:ind w:left="11" w:hangingChars="7" w:hanging="11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3-3-0-5 察覺有時實驗情況雖然相同，也可能因存在著未能控制的因素之影響，使得產生的結果有差異。</w:t>
            </w:r>
          </w:p>
          <w:p w:rsidR="00DB3304" w:rsidRDefault="00DB3304">
            <w:pPr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6-3-3-2 體會在執行的環節中，有許多關鍵性的因素需要考量。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7-3-0-3 能規劃、組織探討的活動。</w:t>
            </w:r>
          </w:p>
          <w:p w:rsidR="00DB3304" w:rsidRDefault="00DB3304">
            <w:pPr>
              <w:pStyle w:val="a3"/>
              <w:ind w:left="22" w:hangingChars="14" w:hanging="22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7-3-0-4 </w:t>
            </w:r>
            <w:r>
              <w:rPr>
                <w:rFonts w:ascii="新細明體" w:hAnsi="新細明體" w:hint="eastAsia"/>
                <w:sz w:val="16"/>
              </w:rPr>
              <w:t>察覺許多巧妙的工具常是簡單科學原理的應用。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第四單元 電磁作用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電磁鐵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活動三 電磁鐵的應用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1.口試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2.實作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3.作業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4.資料蒐集整理</w:t>
            </w:r>
          </w:p>
          <w:p w:rsidR="00DB3304" w:rsidRDefault="00DB3304">
            <w:pPr>
              <w:pStyle w:val="a3"/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5.報告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【性別平等教育】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2-3-2 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【資訊教育】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5-3-1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</w:p>
        </w:tc>
      </w:tr>
      <w:tr w:rsidR="00DB3304" w:rsidRPr="00DB3304" w:rsidTr="00DB330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3"/>
              <w:ind w:left="11" w:hangingChars="7" w:hanging="11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1-3-1-1 能依規畫的實驗步驟來執行操作。</w:t>
            </w:r>
          </w:p>
          <w:p w:rsidR="00DB3304" w:rsidRDefault="00DB3304">
            <w:pPr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1-3-5-3 清楚的傳述科學探究的過程和結果。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2-3-5-5 知道電流可產生磁場，製作電磁鐵，瞭解地磁、指北針。發現有些「力」可不接觸仍能作用，如重力、磁力。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3-3-0-1 能由科學性的探究活動中，瞭解科學知識是經過考驗的。</w:t>
            </w:r>
          </w:p>
          <w:p w:rsidR="00DB3304" w:rsidRDefault="00DB3304">
            <w:pPr>
              <w:pStyle w:val="a3"/>
              <w:ind w:left="11" w:hangingChars="7" w:hanging="11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3-3-0-5 察覺有時實驗情況雖然相同，也可能因存在著未能控制的因素之影響，使得產生的</w:t>
            </w:r>
            <w:r>
              <w:rPr>
                <w:rFonts w:ascii="新細明體" w:eastAsia="新細明體" w:hAnsi="新細明體" w:hint="eastAsia"/>
                <w:sz w:val="16"/>
              </w:rPr>
              <w:lastRenderedPageBreak/>
              <w:t>結果有差異。</w:t>
            </w:r>
          </w:p>
          <w:p w:rsidR="00DB3304" w:rsidRDefault="00DB3304">
            <w:pPr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6-3-3-2 體會在執行的環節中，有許多關鍵性的因素需要考量。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7-3-0-3 能規劃、組織探討的活動。</w:t>
            </w:r>
          </w:p>
          <w:p w:rsidR="00DB3304" w:rsidRDefault="00DB3304">
            <w:pPr>
              <w:pStyle w:val="a3"/>
              <w:ind w:left="22" w:hangingChars="14" w:hanging="22"/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7-3-0-4 </w:t>
            </w:r>
            <w:r>
              <w:rPr>
                <w:rFonts w:ascii="新細明體" w:hAnsi="新細明體" w:hint="eastAsia"/>
                <w:sz w:val="16"/>
              </w:rPr>
              <w:t>察覺許多巧妙的工具常是簡單科學原理的應用。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第四單元 電磁作用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電磁鐵的應用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1.實作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【性別平等教育】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2-3-2 </w:t>
            </w:r>
          </w:p>
          <w:p w:rsidR="00DB3304" w:rsidRDefault="00DB3304">
            <w:pPr>
              <w:pStyle w:val="3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【資訊教育】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5-3-1</w:t>
            </w:r>
          </w:p>
        </w:tc>
      </w:tr>
      <w:tr w:rsidR="00DB3304" w:rsidRPr="00DB3304" w:rsidTr="00DB330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a3"/>
              <w:ind w:left="11" w:hangingChars="7" w:hanging="11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1-3-1-1 能依規畫的實驗步驟來執行操作。</w:t>
            </w:r>
          </w:p>
          <w:p w:rsidR="00DB3304" w:rsidRDefault="00DB3304">
            <w:pPr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1-3-5-3 清楚的傳述科學探究的過程和結果。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2-3-5-5 知道電流可產生磁場，製作電磁鐵，瞭解地磁、指北針。發現有些「力」可不接觸仍能作用，如重力、磁力。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3-3-0-1 能由科學性的探究活動中，瞭解科學知識是經過考驗的。</w:t>
            </w:r>
          </w:p>
          <w:p w:rsidR="00DB3304" w:rsidRDefault="00DB3304">
            <w:pPr>
              <w:pStyle w:val="a3"/>
              <w:ind w:left="11" w:hangingChars="7" w:hanging="11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3-3-0-5 察覺有時實驗情況雖然相同，也可能因存在著未能控制的因素之影響，使得產生的結果有差異。</w:t>
            </w:r>
          </w:p>
          <w:p w:rsidR="00DB3304" w:rsidRDefault="00DB3304">
            <w:pPr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6-3-3-2 體會在執行的環節中，有許多關鍵性的因素需要考量。</w:t>
            </w:r>
          </w:p>
          <w:p w:rsidR="00DB3304" w:rsidRDefault="00DB3304">
            <w:pPr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7-3-0-3 能規劃、組織探討的活動。</w:t>
            </w:r>
          </w:p>
          <w:p w:rsidR="00DB3304" w:rsidRDefault="00DB3304">
            <w:pPr>
              <w:pStyle w:val="a3"/>
              <w:ind w:left="22" w:hangingChars="14" w:hanging="22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7-3-0-4 </w:t>
            </w:r>
            <w:r>
              <w:rPr>
                <w:rFonts w:ascii="新細明體" w:hAnsi="新細明體" w:hint="eastAsia"/>
                <w:sz w:val="16"/>
              </w:rPr>
              <w:t>察覺許多巧妙的工具常是簡單科學原理的應用。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第四單元 電磁作用</w:t>
            </w: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【科學閱讀】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1.實作</w:t>
            </w:r>
          </w:p>
          <w:p w:rsidR="00DB3304" w:rsidRDefault="00DB33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2.口試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【性別平等教育】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 xml:space="preserve">2-3-2 </w:t>
            </w:r>
          </w:p>
          <w:p w:rsidR="00DB3304" w:rsidRDefault="00DB3304">
            <w:pPr>
              <w:pStyle w:val="3"/>
              <w:spacing w:line="240" w:lineRule="auto"/>
              <w:ind w:left="0" w:right="0" w:firstLine="0"/>
              <w:jc w:val="left"/>
              <w:rPr>
                <w:rFonts w:hAnsi="新細明體"/>
                <w:noProof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【資訊教育】</w:t>
            </w:r>
          </w:p>
          <w:p w:rsidR="00DB3304" w:rsidRDefault="00DB3304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noProof/>
                <w:szCs w:val="16"/>
              </w:rPr>
              <w:t>5-3-1</w:t>
            </w:r>
          </w:p>
        </w:tc>
      </w:tr>
      <w:tr w:rsidR="00DB3304" w:rsidRPr="00DB3304" w:rsidTr="00DB3304">
        <w:trPr>
          <w:trHeight w:val="33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B33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B33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B33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3304" w:rsidRPr="00DB3304" w:rsidTr="00DB3304">
        <w:trPr>
          <w:trHeight w:val="33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B33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B33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B33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3304" w:rsidRPr="00DB3304" w:rsidTr="00DB3304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04" w:rsidRPr="00DB3304" w:rsidRDefault="00DB3304" w:rsidP="00DB33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B33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330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B33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04" w:rsidRPr="00DB3304" w:rsidRDefault="00DB3304" w:rsidP="00DB330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B33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3304" w:rsidRPr="00DB3304" w:rsidTr="00DB3304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B3304" w:rsidRPr="00DB3304" w:rsidTr="00DB3304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DB3304" w:rsidRPr="00DB3304" w:rsidTr="00DB3304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B3304" w:rsidRPr="00DB3304" w:rsidRDefault="00DB3304" w:rsidP="00DB33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304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</w:tbl>
    <w:p w:rsidR="00566C28" w:rsidRPr="00D444B0" w:rsidRDefault="00D444B0">
      <w:bookmarkStart w:id="0" w:name="_GoBack"/>
      <w:bookmarkEnd w:id="0"/>
    </w:p>
    <w:sectPr w:rsidR="00566C28" w:rsidRPr="00D444B0" w:rsidSect="00DB330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42"/>
    <w:rsid w:val="004B7E38"/>
    <w:rsid w:val="00626CB2"/>
    <w:rsid w:val="00704042"/>
    <w:rsid w:val="00D444B0"/>
    <w:rsid w:val="00DB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3304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3">
    <w:name w:val="Plain Text"/>
    <w:basedOn w:val="a"/>
    <w:link w:val="a4"/>
    <w:unhideWhenUsed/>
    <w:rsid w:val="00DB3304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DB3304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3"/>
    <w:rsid w:val="00DB3304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a5">
    <w:name w:val="能力指標"/>
    <w:basedOn w:val="3"/>
    <w:autoRedefine/>
    <w:rsid w:val="00DB3304"/>
    <w:pPr>
      <w:tabs>
        <w:tab w:val="clear" w:pos="624"/>
        <w:tab w:val="left" w:pos="22"/>
      </w:tabs>
      <w:ind w:leftChars="2" w:left="530" w:hanging="525"/>
    </w:pPr>
    <w:rPr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3304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3">
    <w:name w:val="Plain Text"/>
    <w:basedOn w:val="a"/>
    <w:link w:val="a4"/>
    <w:unhideWhenUsed/>
    <w:rsid w:val="00DB3304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DB3304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3"/>
    <w:rsid w:val="00DB3304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a5">
    <w:name w:val="能力指標"/>
    <w:basedOn w:val="3"/>
    <w:autoRedefine/>
    <w:rsid w:val="00DB3304"/>
    <w:pPr>
      <w:tabs>
        <w:tab w:val="clear" w:pos="624"/>
        <w:tab w:val="left" w:pos="22"/>
      </w:tabs>
      <w:ind w:leftChars="2" w:left="530" w:hanging="525"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1432</Words>
  <Characters>8167</Characters>
  <Application>Microsoft Office Word</Application>
  <DocSecurity>0</DocSecurity>
  <Lines>68</Lines>
  <Paragraphs>19</Paragraphs>
  <ScaleCrop>false</ScaleCrop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張超翔</dc:creator>
  <cp:keywords/>
  <dc:description/>
  <cp:lastModifiedBy>user</cp:lastModifiedBy>
  <cp:revision>3</cp:revision>
  <dcterms:created xsi:type="dcterms:W3CDTF">2016-06-20T02:42:00Z</dcterms:created>
  <dcterms:modified xsi:type="dcterms:W3CDTF">2016-06-22T06:43:00Z</dcterms:modified>
</cp:coreProperties>
</file>