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"/>
        <w:gridCol w:w="1195"/>
        <w:gridCol w:w="1135"/>
        <w:gridCol w:w="840"/>
        <w:gridCol w:w="448"/>
        <w:gridCol w:w="1233"/>
        <w:gridCol w:w="448"/>
        <w:gridCol w:w="840"/>
        <w:gridCol w:w="1490"/>
      </w:tblGrid>
      <w:tr w:rsidR="00A4622D" w:rsidRPr="00A4622D" w:rsidTr="00A4622D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A4622D" w:rsidRPr="00A4622D" w:rsidTr="00A4622D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五年級下學期綜合活動領域_課程計畫</w:t>
            </w:r>
          </w:p>
        </w:tc>
      </w:tr>
      <w:tr w:rsidR="00A4622D" w:rsidRPr="00A4622D" w:rsidTr="005C6747">
        <w:trPr>
          <w:trHeight w:val="390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綜合活動</w:t>
            </w:r>
            <w:r w:rsidRPr="00A462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南一版)第10冊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每週3節/共56節</w:t>
            </w:r>
          </w:p>
        </w:tc>
      </w:tr>
      <w:tr w:rsidR="00A4622D" w:rsidRPr="00A4622D" w:rsidTr="005C6747">
        <w:trPr>
          <w:trHeight w:val="390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</w:tr>
      <w:tr w:rsidR="005C6747" w:rsidRPr="00A4622D" w:rsidTr="005C6747">
        <w:trPr>
          <w:trHeight w:val="390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8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747" w:rsidRDefault="005C674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能認識各種天然災害情境。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能發表天然災害的經驗並歸納各種天然災害情境。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能知道各種天然災害情境。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能探討各種災害情境帶來的危害。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能跟同學討論出各種災害帶來的危害。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能省思各種災害所帶來的問題。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能知道各種災害所帶來的問題。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能探討各種災害的防災知識。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能探討面對各種潛在危險的應變方法。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能在災害發生時，應用聯絡網確保自己之安全並尋求協助自己與他人。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認識防災物品的用途並調查家庭的防災物品。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能製作家庭防災卡。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能了解學校的防災避難圖。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能檢視教室、校園、社區及居家環境的安全。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能確實做好防災技巧實做演練。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能確實做好檢討防災演練。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能省思防災應變演練後的感受。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能探討各種災害的防災知識。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能探討面對各種潛在危險的應變方法。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能在災害發生時，應用聯絡網確保自己之安全並尋求協助自己與他人。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認識防災物品的用途並調查家庭的防災物品。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能製作家庭防災卡。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能了解學校的防災避難圖。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能檢視教室、校園、社區及居家環境的安全。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能確實做好防災技巧實做演練。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能確實做好檢討防災演練。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能省思防災應變演練後的感受。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能認識各種人為危機情境。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能探討各種人為危機所帶來的影響。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能知道人為危機的避免方式。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能知道「心情不好」危機與求助方式。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能認識專業資源協助的單位。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能探討詐騙的情境並知道如何求證。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能探討食品安全問題。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能知道如何運用專業資源來為食品安全把關。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能省思人為危機應變與尋求專業資源演練後的感受。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能認識專業資源協助的單位。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能探討詐騙的情境並知道如何求證。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能探討食品安全問題。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能知道如何運用專業資源來為食品安全把關。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能省思人為危機應變與尋求專業資源演練後的感受。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發表當他人的行為或特質跟自己不一樣時，所採取的應對方式及態度。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探討當自己跟別人不一樣時，希望被對待的方式。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以訪問或觀察的方式探究他人行為背後的原因。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從他人的行為中找出其特質及優點。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分享自己對他人表達欣賞的方法。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練習觀察周邊</w:t>
            </w:r>
            <w:r>
              <w:rPr>
                <w:rFonts w:hint="eastAsia"/>
                <w:color w:val="000000"/>
              </w:rPr>
              <w:lastRenderedPageBreak/>
              <w:t>他人行為，以欣賞的眼光去和對方互動。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能說出實踐欣賞他人之行動帶給自己的感受與想法。</w:t>
            </w:r>
            <w:r>
              <w:rPr>
                <w:rFonts w:hint="eastAsia"/>
                <w:color w:val="000000"/>
              </w:rPr>
              <w:t>49.</w:t>
            </w:r>
            <w:r>
              <w:rPr>
                <w:rFonts w:hint="eastAsia"/>
                <w:color w:val="000000"/>
              </w:rPr>
              <w:t>發表當他人的行為或特質跟自己不一樣時，所採取的應對方式及態度。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探討當自己跟別人不一樣時，希望被對待的方式。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以訪問或觀察的方式探究他人行為背後的原因。</w:t>
            </w:r>
            <w:r>
              <w:rPr>
                <w:rFonts w:hint="eastAsia"/>
                <w:color w:val="000000"/>
              </w:rPr>
              <w:t>52.</w:t>
            </w:r>
            <w:r>
              <w:rPr>
                <w:rFonts w:hint="eastAsia"/>
                <w:color w:val="000000"/>
              </w:rPr>
              <w:t>從他人的行為中找出其特質及優點。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分享自己對他人表達欣賞的方法。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練習觀察周邊他人行為，以欣賞的眼光去和對方互動。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t>能說出實踐欣賞他人之行動帶給自己的感受與想法。</w:t>
            </w:r>
            <w:r>
              <w:rPr>
                <w:rFonts w:hint="eastAsia"/>
                <w:color w:val="000000"/>
              </w:rPr>
              <w:t>56.</w:t>
            </w:r>
            <w:r>
              <w:rPr>
                <w:rFonts w:hint="eastAsia"/>
                <w:color w:val="000000"/>
              </w:rPr>
              <w:t>透過圖例討論，發現人們容易對人、事有主觀的判斷。</w:t>
            </w:r>
            <w:r>
              <w:rPr>
                <w:rFonts w:hint="eastAsia"/>
                <w:color w:val="000000"/>
              </w:rPr>
              <w:t>57.</w:t>
            </w:r>
            <w:r>
              <w:rPr>
                <w:rFonts w:hint="eastAsia"/>
                <w:color w:val="000000"/>
              </w:rPr>
              <w:t>討論人我之間容易產生誤會或缺乏包容的原因。</w:t>
            </w:r>
            <w:r>
              <w:rPr>
                <w:rFonts w:hint="eastAsia"/>
                <w:color w:val="000000"/>
              </w:rPr>
              <w:t>58.</w:t>
            </w:r>
            <w:r>
              <w:rPr>
                <w:rFonts w:hint="eastAsia"/>
                <w:color w:val="000000"/>
              </w:rPr>
              <w:t>分享面對他人不同特質或行為時，可採取的合宜相處方式。</w:t>
            </w:r>
            <w:r>
              <w:rPr>
                <w:rFonts w:hint="eastAsia"/>
                <w:color w:val="000000"/>
              </w:rPr>
              <w:t>59.</w:t>
            </w:r>
            <w:r>
              <w:rPr>
                <w:rFonts w:hint="eastAsia"/>
                <w:color w:val="000000"/>
              </w:rPr>
              <w:t>討論即使拒絕他人要求，仍可透過合宜的方式讓對方感受到接納。</w:t>
            </w:r>
            <w:r>
              <w:rPr>
                <w:rFonts w:hint="eastAsia"/>
                <w:color w:val="000000"/>
              </w:rPr>
              <w:t>60.</w:t>
            </w:r>
            <w:r>
              <w:rPr>
                <w:rFonts w:hint="eastAsia"/>
                <w:color w:val="000000"/>
              </w:rPr>
              <w:t>討論被拒絕時會出現的情緒及想法並能自我檢討自己要求是否合理。</w:t>
            </w:r>
            <w:r>
              <w:rPr>
                <w:rFonts w:hint="eastAsia"/>
                <w:color w:val="000000"/>
              </w:rPr>
              <w:t>61.</w:t>
            </w:r>
            <w:r>
              <w:rPr>
                <w:rFonts w:hint="eastAsia"/>
                <w:color w:val="000000"/>
              </w:rPr>
              <w:t>練習被拒絕時，能展現的合宜態度及行為。</w:t>
            </w:r>
            <w:r>
              <w:rPr>
                <w:rFonts w:hint="eastAsia"/>
                <w:color w:val="000000"/>
              </w:rPr>
              <w:t>62.</w:t>
            </w:r>
            <w:r>
              <w:rPr>
                <w:rFonts w:hint="eastAsia"/>
                <w:color w:val="000000"/>
              </w:rPr>
              <w:t>透過圖例討論，發現人們容易對人、事有主觀的判斷。</w:t>
            </w:r>
            <w:r>
              <w:rPr>
                <w:rFonts w:hint="eastAsia"/>
                <w:color w:val="000000"/>
              </w:rPr>
              <w:t>63.</w:t>
            </w:r>
            <w:r>
              <w:rPr>
                <w:rFonts w:hint="eastAsia"/>
                <w:color w:val="000000"/>
              </w:rPr>
              <w:t>討論人我之間容易產生誤會或缺乏包容的原因。</w:t>
            </w:r>
            <w:r>
              <w:rPr>
                <w:rFonts w:hint="eastAsia"/>
                <w:color w:val="000000"/>
              </w:rPr>
              <w:t>64.</w:t>
            </w:r>
            <w:r>
              <w:rPr>
                <w:rFonts w:hint="eastAsia"/>
                <w:color w:val="000000"/>
              </w:rPr>
              <w:t>分享面對他人不同特質或行為時，可採取的合宜相處方式。</w:t>
            </w:r>
            <w:r>
              <w:rPr>
                <w:rFonts w:hint="eastAsia"/>
                <w:color w:val="000000"/>
              </w:rPr>
              <w:t>65.</w:t>
            </w:r>
            <w:r>
              <w:rPr>
                <w:rFonts w:hint="eastAsia"/>
                <w:color w:val="000000"/>
              </w:rPr>
              <w:t>討論即使拒絕他人要求，仍可透過合宜的方式讓對方感受到接納。</w:t>
            </w:r>
            <w:r>
              <w:rPr>
                <w:rFonts w:hint="eastAsia"/>
                <w:color w:val="000000"/>
              </w:rPr>
              <w:t>66.</w:t>
            </w:r>
            <w:r>
              <w:rPr>
                <w:rFonts w:hint="eastAsia"/>
                <w:color w:val="000000"/>
              </w:rPr>
              <w:t>討論被拒絕時會出現的情緒及想法並能自我檢討自己要求是否合理。</w:t>
            </w:r>
            <w:r>
              <w:rPr>
                <w:rFonts w:hint="eastAsia"/>
                <w:color w:val="000000"/>
              </w:rPr>
              <w:t>67.</w:t>
            </w:r>
            <w:r>
              <w:rPr>
                <w:rFonts w:hint="eastAsia"/>
                <w:color w:val="000000"/>
              </w:rPr>
              <w:t>練習被拒絕時，能展現的合宜態度及行為。</w:t>
            </w:r>
            <w:r>
              <w:rPr>
                <w:rFonts w:hint="eastAsia"/>
                <w:color w:val="000000"/>
              </w:rPr>
              <w:t>68.</w:t>
            </w:r>
            <w:r>
              <w:rPr>
                <w:rFonts w:hint="eastAsia"/>
                <w:color w:val="000000"/>
              </w:rPr>
              <w:t>完成角色樹，並說出自己所投射的現狀角色及期待角色</w:t>
            </w:r>
            <w:r>
              <w:rPr>
                <w:rFonts w:hint="eastAsia"/>
                <w:color w:val="000000"/>
              </w:rPr>
              <w:t>69.</w:t>
            </w:r>
            <w:r>
              <w:rPr>
                <w:rFonts w:hint="eastAsia"/>
                <w:color w:val="000000"/>
              </w:rPr>
              <w:t>能認真踴躍參與活動並發表自己的意見。</w:t>
            </w:r>
            <w:r>
              <w:rPr>
                <w:rFonts w:hint="eastAsia"/>
                <w:color w:val="000000"/>
              </w:rPr>
              <w:t>70.</w:t>
            </w:r>
            <w:r>
              <w:rPr>
                <w:rFonts w:hint="eastAsia"/>
                <w:color w:val="000000"/>
              </w:rPr>
              <w:t>探討自己想擁有的人際類型，並從中發現自己人際的困擾。</w:t>
            </w:r>
            <w:r>
              <w:rPr>
                <w:rFonts w:hint="eastAsia"/>
                <w:color w:val="000000"/>
              </w:rPr>
              <w:t>71.</w:t>
            </w:r>
            <w:r>
              <w:rPr>
                <w:rFonts w:hint="eastAsia"/>
                <w:color w:val="000000"/>
              </w:rPr>
              <w:t>針對自己的人際困擾，尋求同學或師長的協助。</w:t>
            </w:r>
            <w:r>
              <w:rPr>
                <w:rFonts w:hint="eastAsia"/>
                <w:color w:val="000000"/>
              </w:rPr>
              <w:t>72.</w:t>
            </w:r>
            <w:r>
              <w:rPr>
                <w:rFonts w:hint="eastAsia"/>
                <w:color w:val="000000"/>
              </w:rPr>
              <w:t>能發表曾有過不友善的人際經驗。</w:t>
            </w:r>
            <w:r>
              <w:rPr>
                <w:rFonts w:hint="eastAsia"/>
                <w:color w:val="000000"/>
              </w:rPr>
              <w:t>73.</w:t>
            </w:r>
            <w:r>
              <w:rPr>
                <w:rFonts w:hint="eastAsia"/>
                <w:color w:val="000000"/>
              </w:rPr>
              <w:t>能根據自身的經驗，說出造成不友善對待的可能原因。</w:t>
            </w:r>
            <w:r>
              <w:rPr>
                <w:rFonts w:hint="eastAsia"/>
                <w:color w:val="000000"/>
              </w:rPr>
              <w:t>74.</w:t>
            </w:r>
            <w:r>
              <w:rPr>
                <w:rFonts w:hint="eastAsia"/>
                <w:color w:val="000000"/>
              </w:rPr>
              <w:t>能了解並練習面對不友善對待的合宜處理方式。</w:t>
            </w:r>
            <w:r>
              <w:rPr>
                <w:rFonts w:hint="eastAsia"/>
                <w:color w:val="000000"/>
              </w:rPr>
              <w:t>75.</w:t>
            </w:r>
            <w:r>
              <w:rPr>
                <w:rFonts w:hint="eastAsia"/>
                <w:color w:val="000000"/>
              </w:rPr>
              <w:t>能說出三種以上求援的管道，例如：網站、專線、師長……</w:t>
            </w:r>
            <w:r>
              <w:rPr>
                <w:rFonts w:hint="eastAsia"/>
                <w:color w:val="000000"/>
              </w:rPr>
              <w:t>76.</w:t>
            </w:r>
            <w:r>
              <w:rPr>
                <w:rFonts w:hint="eastAsia"/>
                <w:color w:val="000000"/>
              </w:rPr>
              <w:t>全班共同擬定友善的行為約定，執行並定期檢核是否做到。</w:t>
            </w:r>
            <w:r>
              <w:rPr>
                <w:rFonts w:hint="eastAsia"/>
                <w:color w:val="000000"/>
              </w:rPr>
              <w:t>77.</w:t>
            </w:r>
            <w:r>
              <w:rPr>
                <w:rFonts w:hint="eastAsia"/>
                <w:color w:val="000000"/>
              </w:rPr>
              <w:t>能說出自己造成他人權益受損時的感受、想法。</w:t>
            </w:r>
            <w:r>
              <w:rPr>
                <w:rFonts w:hint="eastAsia"/>
                <w:color w:val="000000"/>
              </w:rPr>
              <w:t>78.</w:t>
            </w:r>
            <w:r>
              <w:rPr>
                <w:rFonts w:hint="eastAsia"/>
                <w:color w:val="000000"/>
              </w:rPr>
              <w:t>能說出道歉（接受他人道歉）的經驗，及帶給自己的感受、想法。</w:t>
            </w:r>
            <w:r>
              <w:rPr>
                <w:rFonts w:hint="eastAsia"/>
                <w:color w:val="000000"/>
              </w:rPr>
              <w:t>79.</w:t>
            </w:r>
            <w:r>
              <w:rPr>
                <w:rFonts w:hint="eastAsia"/>
                <w:color w:val="000000"/>
              </w:rPr>
              <w:t>能說出自身錯誤對他人所造成的可能傷害。</w:t>
            </w:r>
            <w:r>
              <w:rPr>
                <w:rFonts w:hint="eastAsia"/>
                <w:color w:val="000000"/>
              </w:rPr>
              <w:t>80.</w:t>
            </w:r>
            <w:r>
              <w:rPr>
                <w:rFonts w:hint="eastAsia"/>
                <w:color w:val="000000"/>
              </w:rPr>
              <w:t>能以同理心說出受害者可能有的感受及想法。</w:t>
            </w:r>
            <w:r>
              <w:rPr>
                <w:rFonts w:hint="eastAsia"/>
                <w:color w:val="000000"/>
              </w:rPr>
              <w:t>81.</w:t>
            </w:r>
            <w:r>
              <w:rPr>
                <w:rFonts w:hint="eastAsia"/>
                <w:color w:val="000000"/>
              </w:rPr>
              <w:t>能說出道歉時應注意的事項（態度行為）。</w:t>
            </w:r>
            <w:r>
              <w:rPr>
                <w:rFonts w:hint="eastAsia"/>
                <w:color w:val="000000"/>
              </w:rPr>
              <w:t>82.</w:t>
            </w:r>
            <w:r>
              <w:rPr>
                <w:rFonts w:hint="eastAsia"/>
                <w:color w:val="000000"/>
              </w:rPr>
              <w:t>能表現出誠懇的態度及行動，去彌補對他人造成的影響。</w:t>
            </w:r>
            <w:r>
              <w:rPr>
                <w:rFonts w:hint="eastAsia"/>
                <w:color w:val="000000"/>
              </w:rPr>
              <w:t>83.</w:t>
            </w:r>
            <w:r>
              <w:rPr>
                <w:rFonts w:hint="eastAsia"/>
                <w:color w:val="000000"/>
              </w:rPr>
              <w:t>能確實在生活中實踐道歉行動並省思自己的行為。</w:t>
            </w:r>
            <w:r>
              <w:rPr>
                <w:rFonts w:hint="eastAsia"/>
                <w:color w:val="000000"/>
              </w:rPr>
              <w:t>84.</w:t>
            </w:r>
            <w:r>
              <w:rPr>
                <w:rFonts w:hint="eastAsia"/>
                <w:color w:val="000000"/>
              </w:rPr>
              <w:t>能具備對時間感知的能力。</w:t>
            </w:r>
            <w:r>
              <w:rPr>
                <w:rFonts w:hint="eastAsia"/>
                <w:color w:val="000000"/>
              </w:rPr>
              <w:t>85.</w:t>
            </w:r>
            <w:r>
              <w:rPr>
                <w:rFonts w:hint="eastAsia"/>
                <w:color w:val="000000"/>
              </w:rPr>
              <w:t>能善用零碎時間。</w:t>
            </w:r>
            <w:r>
              <w:rPr>
                <w:rFonts w:hint="eastAsia"/>
                <w:color w:val="000000"/>
              </w:rPr>
              <w:t>86.</w:t>
            </w:r>
            <w:r>
              <w:rPr>
                <w:rFonts w:hint="eastAsia"/>
                <w:color w:val="000000"/>
              </w:rPr>
              <w:t>能列出生活中的待辦清單。</w:t>
            </w:r>
            <w:r>
              <w:rPr>
                <w:rFonts w:hint="eastAsia"/>
                <w:color w:val="000000"/>
              </w:rPr>
              <w:t>87.</w:t>
            </w:r>
            <w:r>
              <w:rPr>
                <w:rFonts w:hint="eastAsia"/>
                <w:color w:val="000000"/>
              </w:rPr>
              <w:t>能具備對時間感知的能力。</w:t>
            </w:r>
            <w:r>
              <w:rPr>
                <w:rFonts w:hint="eastAsia"/>
                <w:color w:val="000000"/>
              </w:rPr>
              <w:t>88.</w:t>
            </w:r>
            <w:r>
              <w:rPr>
                <w:rFonts w:hint="eastAsia"/>
                <w:color w:val="000000"/>
              </w:rPr>
              <w:t>能善用零碎時間。</w:t>
            </w:r>
            <w:r>
              <w:rPr>
                <w:rFonts w:hint="eastAsia"/>
                <w:color w:val="000000"/>
              </w:rPr>
              <w:t>89.</w:t>
            </w:r>
            <w:r>
              <w:rPr>
                <w:rFonts w:hint="eastAsia"/>
                <w:color w:val="000000"/>
              </w:rPr>
              <w:t>能列出生活中的待辦清單。</w:t>
            </w:r>
            <w:r>
              <w:rPr>
                <w:rFonts w:hint="eastAsia"/>
                <w:color w:val="000000"/>
              </w:rPr>
              <w:t>90.</w:t>
            </w:r>
            <w:r>
              <w:rPr>
                <w:rFonts w:hint="eastAsia"/>
                <w:color w:val="000000"/>
              </w:rPr>
              <w:t>檢視影響自己時間規畫的因素。</w:t>
            </w:r>
            <w:r>
              <w:rPr>
                <w:rFonts w:hint="eastAsia"/>
                <w:color w:val="000000"/>
              </w:rPr>
              <w:t>91.</w:t>
            </w:r>
            <w:r>
              <w:rPr>
                <w:rFonts w:hint="eastAsia"/>
                <w:color w:val="000000"/>
              </w:rPr>
              <w:t>判斷事情的輕重緩急。</w:t>
            </w:r>
            <w:r>
              <w:rPr>
                <w:rFonts w:hint="eastAsia"/>
                <w:color w:val="000000"/>
              </w:rPr>
              <w:t>92.</w:t>
            </w:r>
            <w:r>
              <w:rPr>
                <w:rFonts w:hint="eastAsia"/>
                <w:color w:val="000000"/>
              </w:rPr>
              <w:t>時間規畫的實踐與</w:t>
            </w:r>
            <w:r>
              <w:rPr>
                <w:rFonts w:hint="eastAsia"/>
                <w:color w:val="000000"/>
              </w:rPr>
              <w:lastRenderedPageBreak/>
              <w:t>檢討。</w:t>
            </w:r>
            <w:r>
              <w:rPr>
                <w:rFonts w:hint="eastAsia"/>
                <w:color w:val="000000"/>
              </w:rPr>
              <w:t>93.</w:t>
            </w:r>
            <w:r>
              <w:rPr>
                <w:rFonts w:hint="eastAsia"/>
                <w:color w:val="000000"/>
              </w:rPr>
              <w:t>分辨需要與想要。</w:t>
            </w:r>
            <w:r>
              <w:rPr>
                <w:rFonts w:hint="eastAsia"/>
                <w:color w:val="000000"/>
              </w:rPr>
              <w:t>94.</w:t>
            </w:r>
            <w:r>
              <w:rPr>
                <w:rFonts w:hint="eastAsia"/>
                <w:color w:val="000000"/>
              </w:rPr>
              <w:t>建立「延遲享樂」的觀念。</w:t>
            </w:r>
            <w:r>
              <w:rPr>
                <w:rFonts w:hint="eastAsia"/>
                <w:color w:val="000000"/>
              </w:rPr>
              <w:t>95.</w:t>
            </w:r>
            <w:r>
              <w:rPr>
                <w:rFonts w:hint="eastAsia"/>
                <w:color w:val="000000"/>
              </w:rPr>
              <w:t>成正確的消費習慣。</w:t>
            </w:r>
            <w:r>
              <w:rPr>
                <w:rFonts w:hint="eastAsia"/>
                <w:color w:val="000000"/>
              </w:rPr>
              <w:t>96.</w:t>
            </w:r>
            <w:r>
              <w:rPr>
                <w:rFonts w:hint="eastAsia"/>
                <w:color w:val="000000"/>
              </w:rPr>
              <w:t>了解記帳的好處。</w:t>
            </w:r>
            <w:r>
              <w:rPr>
                <w:rFonts w:hint="eastAsia"/>
                <w:color w:val="000000"/>
              </w:rPr>
              <w:t>97.</w:t>
            </w:r>
            <w:r>
              <w:rPr>
                <w:rFonts w:hint="eastAsia"/>
                <w:color w:val="000000"/>
              </w:rPr>
              <w:t>學會記帳的方法。</w:t>
            </w:r>
            <w:r>
              <w:rPr>
                <w:rFonts w:hint="eastAsia"/>
                <w:color w:val="000000"/>
              </w:rPr>
              <w:t>98.</w:t>
            </w:r>
            <w:r>
              <w:rPr>
                <w:rFonts w:hint="eastAsia"/>
                <w:color w:val="000000"/>
              </w:rPr>
              <w:t>養成記帳的習慣。</w:t>
            </w:r>
            <w:r>
              <w:rPr>
                <w:rFonts w:hint="eastAsia"/>
                <w:color w:val="000000"/>
              </w:rPr>
              <w:t>99.</w:t>
            </w:r>
            <w:r>
              <w:rPr>
                <w:rFonts w:hint="eastAsia"/>
                <w:color w:val="000000"/>
              </w:rPr>
              <w:t>運用記帳管理個人金錢。</w:t>
            </w:r>
            <w:r>
              <w:rPr>
                <w:rFonts w:hint="eastAsia"/>
                <w:color w:val="000000"/>
              </w:rPr>
              <w:t>100.</w:t>
            </w:r>
            <w:r>
              <w:rPr>
                <w:rFonts w:hint="eastAsia"/>
                <w:color w:val="000000"/>
              </w:rPr>
              <w:t>分辨需要與想要。</w:t>
            </w:r>
            <w:r>
              <w:rPr>
                <w:rFonts w:hint="eastAsia"/>
                <w:color w:val="000000"/>
              </w:rPr>
              <w:t>101.</w:t>
            </w:r>
            <w:r>
              <w:rPr>
                <w:rFonts w:hint="eastAsia"/>
                <w:color w:val="000000"/>
              </w:rPr>
              <w:t>建立「延遲享樂」的觀念。</w:t>
            </w:r>
            <w:r>
              <w:rPr>
                <w:rFonts w:hint="eastAsia"/>
                <w:color w:val="000000"/>
              </w:rPr>
              <w:t>102.</w:t>
            </w:r>
            <w:r>
              <w:rPr>
                <w:rFonts w:hint="eastAsia"/>
                <w:color w:val="000000"/>
              </w:rPr>
              <w:t>成正確的消費習慣。</w:t>
            </w:r>
            <w:r>
              <w:rPr>
                <w:rFonts w:hint="eastAsia"/>
                <w:color w:val="000000"/>
              </w:rPr>
              <w:t>103.</w:t>
            </w:r>
            <w:r>
              <w:rPr>
                <w:rFonts w:hint="eastAsia"/>
                <w:color w:val="000000"/>
              </w:rPr>
              <w:t>了解記帳的好處。</w:t>
            </w:r>
            <w:r>
              <w:rPr>
                <w:rFonts w:hint="eastAsia"/>
                <w:color w:val="000000"/>
              </w:rPr>
              <w:t>104.</w:t>
            </w:r>
            <w:r>
              <w:rPr>
                <w:rFonts w:hint="eastAsia"/>
                <w:color w:val="000000"/>
              </w:rPr>
              <w:t>學會記帳的方法。</w:t>
            </w:r>
            <w:r>
              <w:rPr>
                <w:rFonts w:hint="eastAsia"/>
                <w:color w:val="000000"/>
              </w:rPr>
              <w:t>105.</w:t>
            </w:r>
            <w:r>
              <w:rPr>
                <w:rFonts w:hint="eastAsia"/>
                <w:color w:val="000000"/>
              </w:rPr>
              <w:t>養成記帳的習慣。</w:t>
            </w:r>
            <w:r>
              <w:rPr>
                <w:rFonts w:hint="eastAsia"/>
                <w:color w:val="000000"/>
              </w:rPr>
              <w:t>106.</w:t>
            </w:r>
            <w:r>
              <w:rPr>
                <w:rFonts w:hint="eastAsia"/>
                <w:color w:val="000000"/>
              </w:rPr>
              <w:t>運用記帳管理個人金錢。</w:t>
            </w:r>
            <w:r>
              <w:rPr>
                <w:rFonts w:hint="eastAsia"/>
                <w:color w:val="000000"/>
              </w:rPr>
              <w:t>107.</w:t>
            </w:r>
            <w:r>
              <w:rPr>
                <w:rFonts w:hint="eastAsia"/>
                <w:color w:val="000000"/>
              </w:rPr>
              <w:t>認識儲蓄與投資。</w:t>
            </w:r>
            <w:r>
              <w:rPr>
                <w:rFonts w:hint="eastAsia"/>
                <w:color w:val="000000"/>
              </w:rPr>
              <w:t>108.</w:t>
            </w:r>
            <w:r>
              <w:rPr>
                <w:rFonts w:hint="eastAsia"/>
                <w:color w:val="000000"/>
              </w:rPr>
              <w:t>知道儲蓄的重要性。</w:t>
            </w:r>
            <w:r>
              <w:rPr>
                <w:rFonts w:hint="eastAsia"/>
                <w:color w:val="000000"/>
              </w:rPr>
              <w:t>109.</w:t>
            </w:r>
            <w:r>
              <w:rPr>
                <w:rFonts w:hint="eastAsia"/>
                <w:color w:val="000000"/>
              </w:rPr>
              <w:t>知道各種儲蓄方法。</w:t>
            </w:r>
            <w:r>
              <w:rPr>
                <w:rFonts w:hint="eastAsia"/>
                <w:color w:val="000000"/>
              </w:rPr>
              <w:t>110.</w:t>
            </w:r>
            <w:r>
              <w:rPr>
                <w:rFonts w:hint="eastAsia"/>
                <w:color w:val="000000"/>
              </w:rPr>
              <w:t>認識各種儲蓄機構。</w:t>
            </w:r>
            <w:r>
              <w:rPr>
                <w:rFonts w:hint="eastAsia"/>
                <w:color w:val="000000"/>
              </w:rPr>
              <w:t>111.</w:t>
            </w:r>
            <w:r>
              <w:rPr>
                <w:rFonts w:hint="eastAsia"/>
                <w:color w:val="000000"/>
              </w:rPr>
              <w:t>建立「收入</w:t>
            </w:r>
            <w:r>
              <w:rPr>
                <w:rFonts w:hint="eastAsia"/>
                <w:color w:val="000000"/>
              </w:rPr>
              <w:t xml:space="preserve">- </w:t>
            </w:r>
            <w:r>
              <w:rPr>
                <w:rFonts w:hint="eastAsia"/>
                <w:color w:val="000000"/>
              </w:rPr>
              <w:t>支出＝儲蓄」的觀念。</w:t>
            </w:r>
            <w:r>
              <w:rPr>
                <w:rFonts w:hint="eastAsia"/>
                <w:color w:val="000000"/>
              </w:rPr>
              <w:t>112.</w:t>
            </w:r>
            <w:r>
              <w:rPr>
                <w:rFonts w:hint="eastAsia"/>
                <w:color w:val="000000"/>
              </w:rPr>
              <w:t>認識各種不同的投資方式。</w:t>
            </w:r>
            <w:r>
              <w:rPr>
                <w:rFonts w:hint="eastAsia"/>
                <w:color w:val="000000"/>
              </w:rPr>
              <w:t>113.</w:t>
            </w:r>
            <w:r>
              <w:rPr>
                <w:rFonts w:hint="eastAsia"/>
                <w:color w:val="000000"/>
              </w:rPr>
              <w:t>培養金錢規畫的能力。</w:t>
            </w:r>
            <w:r>
              <w:rPr>
                <w:rFonts w:hint="eastAsia"/>
                <w:color w:val="000000"/>
              </w:rPr>
              <w:t>114.</w:t>
            </w:r>
            <w:r>
              <w:rPr>
                <w:rFonts w:hint="eastAsia"/>
                <w:color w:val="000000"/>
              </w:rPr>
              <w:t>了解金錢規畫的步驟。</w:t>
            </w:r>
            <w:r>
              <w:rPr>
                <w:rFonts w:hint="eastAsia"/>
                <w:color w:val="000000"/>
              </w:rPr>
              <w:t>115.</w:t>
            </w:r>
            <w:r>
              <w:rPr>
                <w:rFonts w:hint="eastAsia"/>
                <w:color w:val="000000"/>
              </w:rPr>
              <w:t>為自己的需求擬定適當的儲蓄計畫。</w:t>
            </w:r>
            <w:r>
              <w:rPr>
                <w:rFonts w:hint="eastAsia"/>
                <w:color w:val="000000"/>
              </w:rPr>
              <w:t>116.</w:t>
            </w:r>
            <w:r>
              <w:rPr>
                <w:rFonts w:hint="eastAsia"/>
                <w:color w:val="000000"/>
              </w:rPr>
              <w:t>能執行訂出的儲蓄計畫並定期檢討。</w:t>
            </w:r>
            <w:r>
              <w:rPr>
                <w:rFonts w:hint="eastAsia"/>
                <w:color w:val="000000"/>
              </w:rPr>
              <w:t>117.</w:t>
            </w:r>
            <w:r>
              <w:rPr>
                <w:rFonts w:hint="eastAsia"/>
                <w:color w:val="000000"/>
              </w:rPr>
              <w:t>認識儲蓄與投資。</w:t>
            </w:r>
            <w:r>
              <w:rPr>
                <w:rFonts w:hint="eastAsia"/>
                <w:color w:val="000000"/>
              </w:rPr>
              <w:t>118.</w:t>
            </w:r>
            <w:r>
              <w:rPr>
                <w:rFonts w:hint="eastAsia"/>
                <w:color w:val="000000"/>
              </w:rPr>
              <w:t>知道儲蓄的重要性。</w:t>
            </w:r>
            <w:r>
              <w:rPr>
                <w:rFonts w:hint="eastAsia"/>
                <w:color w:val="000000"/>
              </w:rPr>
              <w:t>119.</w:t>
            </w:r>
            <w:r>
              <w:rPr>
                <w:rFonts w:hint="eastAsia"/>
                <w:color w:val="000000"/>
              </w:rPr>
              <w:t>知道各種儲蓄方法。</w:t>
            </w:r>
            <w:r>
              <w:rPr>
                <w:rFonts w:hint="eastAsia"/>
                <w:color w:val="000000"/>
              </w:rPr>
              <w:t>120.</w:t>
            </w:r>
            <w:r>
              <w:rPr>
                <w:rFonts w:hint="eastAsia"/>
                <w:color w:val="000000"/>
              </w:rPr>
              <w:t>認識各種儲蓄機構。</w:t>
            </w:r>
            <w:r>
              <w:rPr>
                <w:rFonts w:hint="eastAsia"/>
                <w:color w:val="000000"/>
              </w:rPr>
              <w:t>121.</w:t>
            </w:r>
            <w:r>
              <w:rPr>
                <w:rFonts w:hint="eastAsia"/>
                <w:color w:val="000000"/>
              </w:rPr>
              <w:t>建立「收入</w:t>
            </w:r>
            <w:r>
              <w:rPr>
                <w:rFonts w:hint="eastAsia"/>
                <w:color w:val="000000"/>
              </w:rPr>
              <w:t xml:space="preserve">- </w:t>
            </w:r>
            <w:r>
              <w:rPr>
                <w:rFonts w:hint="eastAsia"/>
                <w:color w:val="000000"/>
              </w:rPr>
              <w:t>支出＝儲蓄」的觀念。</w:t>
            </w:r>
            <w:r>
              <w:rPr>
                <w:rFonts w:hint="eastAsia"/>
                <w:color w:val="000000"/>
              </w:rPr>
              <w:t>122.</w:t>
            </w:r>
            <w:r>
              <w:rPr>
                <w:rFonts w:hint="eastAsia"/>
                <w:color w:val="000000"/>
              </w:rPr>
              <w:t>認識各種不同的投資方式。</w:t>
            </w:r>
            <w:r>
              <w:rPr>
                <w:rFonts w:hint="eastAsia"/>
                <w:color w:val="000000"/>
              </w:rPr>
              <w:t>123.</w:t>
            </w:r>
            <w:r>
              <w:rPr>
                <w:rFonts w:hint="eastAsia"/>
                <w:color w:val="000000"/>
              </w:rPr>
              <w:t>培養金錢規畫的能力。</w:t>
            </w:r>
            <w:r>
              <w:rPr>
                <w:rFonts w:hint="eastAsia"/>
                <w:color w:val="000000"/>
              </w:rPr>
              <w:t>124.</w:t>
            </w:r>
            <w:r>
              <w:rPr>
                <w:rFonts w:hint="eastAsia"/>
                <w:color w:val="000000"/>
              </w:rPr>
              <w:t>了解金錢規畫的步驟。</w:t>
            </w:r>
            <w:r>
              <w:rPr>
                <w:rFonts w:hint="eastAsia"/>
                <w:color w:val="000000"/>
              </w:rPr>
              <w:t>125.</w:t>
            </w:r>
            <w:r>
              <w:rPr>
                <w:rFonts w:hint="eastAsia"/>
                <w:color w:val="000000"/>
              </w:rPr>
              <w:t>為自己的需求擬定適當的儲蓄計畫。</w:t>
            </w:r>
            <w:r>
              <w:rPr>
                <w:rFonts w:hint="eastAsia"/>
                <w:color w:val="000000"/>
              </w:rPr>
              <w:t>126.</w:t>
            </w:r>
            <w:r>
              <w:rPr>
                <w:rFonts w:hint="eastAsia"/>
                <w:color w:val="000000"/>
              </w:rPr>
              <w:t>能執行訂出的儲蓄計畫並定期檢討。</w:t>
            </w:r>
          </w:p>
        </w:tc>
      </w:tr>
      <w:tr w:rsidR="005C6747" w:rsidRPr="00A4622D" w:rsidTr="005C6747">
        <w:trPr>
          <w:trHeight w:val="405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3839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747" w:rsidRDefault="005C674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 xml:space="preserve">2-3-9 </w:t>
            </w:r>
            <w:r>
              <w:rPr>
                <w:rFonts w:hint="eastAsia"/>
                <w:color w:val="000000"/>
              </w:rPr>
              <w:t>瞭解人人都享有人身自主權、教育權、工作權、財產權等權益，不受性別的限制。</w:t>
            </w:r>
            <w:r>
              <w:rPr>
                <w:rFonts w:hint="eastAsia"/>
                <w:color w:val="000000"/>
              </w:rPr>
              <w:t xml:space="preserve">3-3-2 </w:t>
            </w:r>
            <w:r>
              <w:rPr>
                <w:rFonts w:hint="eastAsia"/>
                <w:color w:val="000000"/>
              </w:rPr>
              <w:t>參與團體活動與事務，不受性別的限制。</w:t>
            </w:r>
            <w:r>
              <w:rPr>
                <w:rFonts w:hint="eastAsia"/>
                <w:color w:val="000000"/>
              </w:rPr>
              <w:t xml:space="preserve"> 3-3-3 </w:t>
            </w:r>
            <w:r>
              <w:rPr>
                <w:rFonts w:hint="eastAsia"/>
                <w:color w:val="000000"/>
              </w:rPr>
              <w:t>表達對社區公共事務的看法，不受性別限制。</w:t>
            </w:r>
            <w:r>
              <w:rPr>
                <w:rFonts w:hint="eastAsia"/>
                <w:color w:val="000000"/>
              </w:rPr>
              <w:t xml:space="preserve">1-3-4 </w:t>
            </w:r>
            <w:r>
              <w:rPr>
                <w:rFonts w:hint="eastAsia"/>
                <w:color w:val="000000"/>
              </w:rPr>
              <w:t>理解性別特質的多元面貌。</w:t>
            </w:r>
            <w:r>
              <w:rPr>
                <w:rFonts w:hint="eastAsia"/>
                <w:color w:val="000000"/>
              </w:rPr>
              <w:t xml:space="preserve">2-3-2 </w:t>
            </w:r>
            <w:r>
              <w:rPr>
                <w:rFonts w:hint="eastAsia"/>
                <w:color w:val="000000"/>
              </w:rPr>
              <w:t>學習在性別互動中，展現自我的特色。</w:t>
            </w:r>
            <w:r>
              <w:rPr>
                <w:rFonts w:hint="eastAsia"/>
                <w:color w:val="000000"/>
              </w:rPr>
              <w:t xml:space="preserve">2-3-3 </w:t>
            </w:r>
            <w:r>
              <w:rPr>
                <w:rFonts w:hint="eastAsia"/>
                <w:color w:val="000000"/>
              </w:rPr>
              <w:t>認識不同性別者處理情緒的方法，採取合宜的表達方式。</w:t>
            </w:r>
            <w:r>
              <w:rPr>
                <w:rFonts w:hint="eastAsia"/>
                <w:color w:val="000000"/>
              </w:rPr>
              <w:t xml:space="preserve">2-3-4 </w:t>
            </w:r>
            <w:r>
              <w:rPr>
                <w:rFonts w:hint="eastAsia"/>
                <w:color w:val="000000"/>
              </w:rPr>
              <w:t>尊重不同性別者在溝通過程中有平等表達的權利。【海洋教育】</w:t>
            </w:r>
            <w:r>
              <w:rPr>
                <w:rFonts w:hint="eastAsia"/>
                <w:color w:val="000000"/>
              </w:rPr>
              <w:t>4-3-2</w:t>
            </w:r>
            <w:r>
              <w:rPr>
                <w:rFonts w:hint="eastAsia"/>
                <w:color w:val="000000"/>
              </w:rPr>
              <w:t>瞭解海嘯形成的原因、影響及應變方法。【資訊教育】</w:t>
            </w:r>
            <w:r>
              <w:rPr>
                <w:rFonts w:hint="eastAsia"/>
                <w:color w:val="000000"/>
              </w:rPr>
              <w:t xml:space="preserve">4-3-5 </w:t>
            </w:r>
            <w:r>
              <w:rPr>
                <w:rFonts w:hint="eastAsia"/>
                <w:color w:val="000000"/>
              </w:rPr>
              <w:t>能利用搜尋引擎及搜尋技巧尋找合適的網路資源。【人權教育】</w:t>
            </w:r>
            <w:r>
              <w:rPr>
                <w:rFonts w:hint="eastAsia"/>
                <w:color w:val="000000"/>
              </w:rPr>
              <w:t xml:space="preserve">1-3-1 </w:t>
            </w:r>
            <w:r>
              <w:rPr>
                <w:rFonts w:hint="eastAsia"/>
                <w:color w:val="000000"/>
              </w:rPr>
              <w:t>表達個人的基本權利，並瞭解人權與社會責任的關係。</w:t>
            </w:r>
            <w:r>
              <w:rPr>
                <w:rFonts w:hint="eastAsia"/>
                <w:color w:val="000000"/>
              </w:rPr>
              <w:t xml:space="preserve">1-3-5 </w:t>
            </w:r>
            <w:r>
              <w:rPr>
                <w:rFonts w:hint="eastAsia"/>
                <w:color w:val="000000"/>
              </w:rPr>
              <w:t>搜尋保障權利及救援系統之資訊，維護並爭取基本人權。【家政教育】</w:t>
            </w:r>
            <w:r>
              <w:rPr>
                <w:rFonts w:hint="eastAsia"/>
                <w:color w:val="000000"/>
              </w:rPr>
              <w:t xml:space="preserve">3-3-5 </w:t>
            </w:r>
            <w:r>
              <w:rPr>
                <w:rFonts w:hint="eastAsia"/>
                <w:color w:val="000000"/>
              </w:rPr>
              <w:t>運用消費知能選購合適的物品。【生涯發展教育】</w:t>
            </w:r>
            <w:r>
              <w:rPr>
                <w:rFonts w:hint="eastAsia"/>
                <w:color w:val="000000"/>
              </w:rPr>
              <w:t xml:space="preserve">3-2-1 </w:t>
            </w:r>
            <w:r>
              <w:rPr>
                <w:rFonts w:hint="eastAsia"/>
                <w:color w:val="000000"/>
              </w:rPr>
              <w:t>培養規劃及運用時間的能力。</w:t>
            </w:r>
            <w:r>
              <w:rPr>
                <w:rFonts w:hint="eastAsia"/>
                <w:color w:val="000000"/>
              </w:rPr>
              <w:t xml:space="preserve">2-3-2 </w:t>
            </w:r>
            <w:r>
              <w:rPr>
                <w:rFonts w:hint="eastAsia"/>
                <w:color w:val="000000"/>
              </w:rPr>
              <w:t>瞭解穿著與人際溝通的關係。</w:t>
            </w:r>
          </w:p>
        </w:tc>
      </w:tr>
      <w:tr w:rsidR="00A4622D" w:rsidRPr="00A4622D" w:rsidTr="005C6747">
        <w:trPr>
          <w:trHeight w:val="390"/>
        </w:trPr>
        <w:tc>
          <w:tcPr>
            <w:tcW w:w="4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5C6747" w:rsidRPr="00A4622D" w:rsidTr="005C6747">
        <w:trPr>
          <w:trHeight w:val="57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bookmarkStart w:id="0" w:name="_GoBack" w:colFirst="7" w:colLast="8"/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探討周遭環境或人為的潛藏危</w:t>
            </w:r>
            <w:r>
              <w:rPr>
                <w:rFonts w:hint="eastAsia"/>
                <w:color w:val="000000"/>
              </w:rPr>
              <w:lastRenderedPageBreak/>
              <w:t>機，運用各項資源或策略化解危險。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一、防災小英雄1.天然災害知多</w:t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少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AC:家政教育(1)</w:t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主題報告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【性別平等教育】</w:t>
            </w:r>
            <w:r>
              <w:rPr>
                <w:rFonts w:hint="eastAsia"/>
                <w:color w:val="000000"/>
              </w:rPr>
              <w:t>2-3-9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4-3-2</w:t>
            </w:r>
          </w:p>
        </w:tc>
      </w:tr>
      <w:tr w:rsidR="005C6747" w:rsidRPr="00A4622D" w:rsidTr="005C6747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探討周遭環境或人為的潛藏危機，運用各項資源或策略化解危險。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一、防災小英雄2.防災我也行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AC:家政教育(1)</w:t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主題報告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2-3-9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4-3-2</w:t>
            </w:r>
          </w:p>
        </w:tc>
      </w:tr>
      <w:tr w:rsidR="005C6747" w:rsidRPr="00A4622D" w:rsidTr="005C6747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探討周遭環境或人為的潛藏危機，運用各項資源或策略化解危險。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一、防災小英雄2.防災我也行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AC:家政教育(1)</w:t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主題報告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2-3-9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4-3-2</w:t>
            </w:r>
          </w:p>
        </w:tc>
      </w:tr>
      <w:tr w:rsidR="005C6747" w:rsidRPr="00A4622D" w:rsidTr="005C6747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2-3-4 </w:t>
            </w:r>
            <w:r>
              <w:rPr>
                <w:rFonts w:hint="eastAsia"/>
                <w:color w:val="000000"/>
              </w:rPr>
              <w:t>熟悉各種社會資源與支援系統，並分享如何運用資源幫助自己與他人。</w:t>
            </w:r>
            <w:r>
              <w:rPr>
                <w:rFonts w:hint="eastAsia"/>
                <w:color w:val="000000"/>
              </w:rPr>
              <w:t xml:space="preserve">4-3-1 </w:t>
            </w:r>
            <w:r>
              <w:rPr>
                <w:rFonts w:hint="eastAsia"/>
                <w:color w:val="000000"/>
              </w:rPr>
              <w:t>探討周遭環境或人為的潛藏危機，運用各項資源或策略化解危險。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二、危機總動員1.小心人為的危機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AC:家政教育(1)</w:t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主題報告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【資訊教育】</w:t>
            </w:r>
            <w:r>
              <w:rPr>
                <w:rFonts w:hint="eastAsia"/>
                <w:color w:val="000000"/>
              </w:rPr>
              <w:t>4-3-5</w:t>
            </w: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3-3-2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1-3-11-3-5</w:t>
            </w:r>
          </w:p>
        </w:tc>
      </w:tr>
      <w:tr w:rsidR="005C6747" w:rsidRPr="00A4622D" w:rsidTr="005C6747">
        <w:trPr>
          <w:trHeight w:val="85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2-3-4 </w:t>
            </w:r>
            <w:r>
              <w:rPr>
                <w:rFonts w:hint="eastAsia"/>
                <w:color w:val="000000"/>
              </w:rPr>
              <w:t>熟悉各種社會資源與支援系統，並分享如何運用資源幫助自己與他人。</w:t>
            </w:r>
            <w:r>
              <w:rPr>
                <w:rFonts w:hint="eastAsia"/>
                <w:color w:val="000000"/>
              </w:rPr>
              <w:t xml:space="preserve">4-3-1 </w:t>
            </w:r>
            <w:r>
              <w:rPr>
                <w:rFonts w:hint="eastAsia"/>
                <w:color w:val="000000"/>
              </w:rPr>
              <w:t>探討周遭環境或人為的潛藏危機，運用各項資源或策略化解危險。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二、危機總動員2.共同來化解危機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SC:學校本位課程-在地產物行銷金竹(2)</w:t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主題報告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【資訊教育】</w:t>
            </w:r>
            <w:r>
              <w:rPr>
                <w:rFonts w:hint="eastAsia"/>
                <w:color w:val="000000"/>
              </w:rPr>
              <w:t>4-3-5</w:t>
            </w: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3-3-23-3-3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1-3-11-3-5</w:t>
            </w:r>
          </w:p>
        </w:tc>
      </w:tr>
      <w:tr w:rsidR="005C6747" w:rsidRPr="00A4622D" w:rsidTr="005C6747">
        <w:trPr>
          <w:trHeight w:val="85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2-3-4 </w:t>
            </w:r>
            <w:r>
              <w:rPr>
                <w:rFonts w:hint="eastAsia"/>
                <w:color w:val="000000"/>
              </w:rPr>
              <w:t>熟悉各種社會資源與支援系統，並分享如何運用資源幫助自己與他人。</w:t>
            </w:r>
            <w:r>
              <w:rPr>
                <w:rFonts w:hint="eastAsia"/>
                <w:color w:val="000000"/>
              </w:rPr>
              <w:t xml:space="preserve">4-3-1 </w:t>
            </w:r>
            <w:r>
              <w:rPr>
                <w:rFonts w:hint="eastAsia"/>
                <w:color w:val="000000"/>
              </w:rPr>
              <w:t>探討周遭環境或人為的潛藏危機，運用各項資源或策略化解危險。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二、危機總動員2.共同來化解危機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AC:家政教育(1)</w:t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AI:環境教育(2)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主題報告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【資訊教育】</w:t>
            </w:r>
            <w:r>
              <w:rPr>
                <w:rFonts w:hint="eastAsia"/>
                <w:color w:val="000000"/>
              </w:rPr>
              <w:t>4-3-5</w:t>
            </w: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3-3-23-3-3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1-3-11-3-5</w:t>
            </w:r>
          </w:p>
        </w:tc>
      </w:tr>
      <w:tr w:rsidR="005C6747" w:rsidRPr="00A4622D" w:rsidTr="005C6747">
        <w:trPr>
          <w:trHeight w:val="85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1-3-1 </w:t>
            </w:r>
            <w:r>
              <w:rPr>
                <w:rFonts w:hint="eastAsia"/>
                <w:color w:val="000000"/>
              </w:rPr>
              <w:t>欣賞並接納他人。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三、人際圓舞曲1.欣賞的魔力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CF:兒童節慶祝活動(1)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主題報告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【性別平等教育】</w:t>
            </w:r>
            <w:r>
              <w:rPr>
                <w:rFonts w:hint="eastAsia"/>
                <w:color w:val="000000"/>
              </w:rPr>
              <w:t>1-3-42-3-22-3-32-3-4</w:t>
            </w:r>
            <w:r>
              <w:rPr>
                <w:rFonts w:hint="eastAsia"/>
                <w:color w:val="000000"/>
              </w:rPr>
              <w:t>【家政</w:t>
            </w:r>
            <w:r>
              <w:rPr>
                <w:rFonts w:hint="eastAsia"/>
                <w:color w:val="000000"/>
              </w:rPr>
              <w:lastRenderedPageBreak/>
              <w:t>教育】</w:t>
            </w:r>
            <w:r>
              <w:rPr>
                <w:rFonts w:hint="eastAsia"/>
                <w:color w:val="000000"/>
              </w:rPr>
              <w:t>2-3-2</w:t>
            </w:r>
          </w:p>
        </w:tc>
      </w:tr>
      <w:tr w:rsidR="005C6747" w:rsidRPr="00A4622D" w:rsidTr="005C6747">
        <w:trPr>
          <w:trHeight w:val="85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1-3-1 </w:t>
            </w:r>
            <w:r>
              <w:rPr>
                <w:rFonts w:hint="eastAsia"/>
                <w:color w:val="000000"/>
              </w:rPr>
              <w:t>欣賞並接納他人。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三、人際圓舞曲1.欣賞的魔力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AC:家政教育(1)</w:t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AH:性別平等教育(1)</w:t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主題報告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1-3-42-3-32-3-4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2-3-2</w:t>
            </w:r>
          </w:p>
        </w:tc>
      </w:tr>
      <w:tr w:rsidR="005C6747" w:rsidRPr="00A4622D" w:rsidTr="005C6747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1-3-1 </w:t>
            </w:r>
            <w:r>
              <w:rPr>
                <w:rFonts w:hint="eastAsia"/>
                <w:color w:val="000000"/>
              </w:rPr>
              <w:t>欣賞並接納他人。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三、人際圓舞曲2.接納的智慧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AC:家政教育(1)</w:t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主題報告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1-3-42-3-22-3-32-3-4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2-3-2</w:t>
            </w:r>
          </w:p>
        </w:tc>
      </w:tr>
      <w:tr w:rsidR="005C6747" w:rsidRPr="00A4622D" w:rsidTr="005C6747">
        <w:trPr>
          <w:trHeight w:val="85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1-3-1 </w:t>
            </w:r>
            <w:r>
              <w:rPr>
                <w:rFonts w:hint="eastAsia"/>
                <w:color w:val="000000"/>
              </w:rPr>
              <w:t>欣賞並接納他人。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三、人際圓舞曲2.接納的智慧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AC:家政教育(1)</w:t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AH:性別平等教育(1)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主題報告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1-3-42-3-22-3-32-3-4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2-3-2</w:t>
            </w:r>
          </w:p>
        </w:tc>
      </w:tr>
      <w:tr w:rsidR="005C6747" w:rsidRPr="00A4622D" w:rsidTr="005C6747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3-3-1 </w:t>
            </w:r>
            <w:r>
              <w:rPr>
                <w:rFonts w:hint="eastAsia"/>
                <w:color w:val="000000"/>
              </w:rPr>
              <w:t>以合宜的態度與人相處，並能有效的處理人際互動的問題。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四、你我好關係1.友善的互動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AC:家政教育(1)</w:t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主題報告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1-3-42-3-22-3-32-3-4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2-3-2</w:t>
            </w:r>
          </w:p>
        </w:tc>
      </w:tr>
      <w:tr w:rsidR="005C6747" w:rsidRPr="00A4622D" w:rsidTr="005C6747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3-3-1 </w:t>
            </w:r>
            <w:r>
              <w:rPr>
                <w:rFonts w:hint="eastAsia"/>
                <w:color w:val="000000"/>
              </w:rPr>
              <w:t>以合宜的態度與人相處，並能有效的處理人際互動的問題。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四、你我好關係2.關係的修復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CI:游泳教學(含水域安全宣導)(2)</w:t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主題報告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1-3-42-3-22-3-32-3-4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2-3-2</w:t>
            </w:r>
          </w:p>
        </w:tc>
      </w:tr>
      <w:tr w:rsidR="005C6747" w:rsidRPr="00A4622D" w:rsidTr="005C6747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2017/5/7~2017/5/13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2-3-1</w:t>
            </w:r>
            <w:r>
              <w:rPr>
                <w:rFonts w:hint="eastAsia"/>
                <w:color w:val="000000"/>
              </w:rPr>
              <w:t>規畫個人運用</w:t>
            </w:r>
            <w:r>
              <w:rPr>
                <w:rFonts w:hint="eastAsia"/>
                <w:color w:val="000000"/>
              </w:rPr>
              <w:lastRenderedPageBreak/>
              <w:t>時間、金錢，所需的策略與行動。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五、生活管理師1.</w:t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時間規畫的重要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CI:游泳教學(含水域安全</w:t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宣導)(2)</w:t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主題報告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【家政教育】</w:t>
            </w:r>
            <w:r>
              <w:rPr>
                <w:rFonts w:hint="eastAsia"/>
                <w:color w:val="000000"/>
              </w:rPr>
              <w:t>3-3-5</w:t>
            </w:r>
            <w:r>
              <w:rPr>
                <w:rFonts w:hint="eastAsia"/>
                <w:color w:val="000000"/>
              </w:rPr>
              <w:t>【生涯發</w:t>
            </w:r>
            <w:r>
              <w:rPr>
                <w:rFonts w:hint="eastAsia"/>
                <w:color w:val="000000"/>
              </w:rPr>
              <w:lastRenderedPageBreak/>
              <w:t>展教育】</w:t>
            </w:r>
            <w:r>
              <w:rPr>
                <w:rFonts w:hint="eastAsia"/>
                <w:color w:val="000000"/>
              </w:rPr>
              <w:t>3-2-1</w:t>
            </w:r>
          </w:p>
        </w:tc>
      </w:tr>
      <w:tr w:rsidR="005C6747" w:rsidRPr="00A4622D" w:rsidTr="005C6747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2-3-1</w:t>
            </w:r>
            <w:r>
              <w:rPr>
                <w:rFonts w:hint="eastAsia"/>
                <w:color w:val="000000"/>
              </w:rPr>
              <w:t>規畫個人運用時間、金錢，所需的策略與行動。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五、生活管理師1.時間規畫的重要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主題報告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3-3-5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3-2-1</w:t>
            </w:r>
          </w:p>
        </w:tc>
      </w:tr>
      <w:tr w:rsidR="005C6747" w:rsidRPr="00A4622D" w:rsidTr="005C6747">
        <w:trPr>
          <w:trHeight w:val="114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2-3-1</w:t>
            </w:r>
            <w:r>
              <w:rPr>
                <w:rFonts w:hint="eastAsia"/>
                <w:color w:val="000000"/>
              </w:rPr>
              <w:t>規畫個人運用時間、金錢，所需的策略與行動。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五、生活管理師2.做個時間達人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AC:家政教育(1)</w:t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SD:學校本位課程-竹材料理廚藝傳香(2)</w:t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主題報告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3-3-5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3-2-1</w:t>
            </w:r>
          </w:p>
        </w:tc>
      </w:tr>
      <w:tr w:rsidR="005C6747" w:rsidRPr="00A4622D" w:rsidTr="005C6747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2-3-1</w:t>
            </w:r>
            <w:r>
              <w:rPr>
                <w:rFonts w:hint="eastAsia"/>
                <w:color w:val="000000"/>
              </w:rPr>
              <w:t>規畫個人運用時間、金錢，所需的策略與行動。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五、生活管理師2.做個時間達人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AC:家政教育(1)</w:t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主題報告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3-3-5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3-2-1</w:t>
            </w:r>
          </w:p>
        </w:tc>
      </w:tr>
      <w:tr w:rsidR="005C6747" w:rsidRPr="00A4622D" w:rsidTr="005C6747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2-3-1</w:t>
            </w:r>
            <w:r>
              <w:rPr>
                <w:rFonts w:hint="eastAsia"/>
                <w:color w:val="000000"/>
              </w:rPr>
              <w:t>規畫個人運用時間、金錢，所需的策略與行動。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五、生活管理師3.錢到哪裡去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主題報告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3-3-5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3-2-1</w:t>
            </w:r>
          </w:p>
        </w:tc>
      </w:tr>
      <w:tr w:rsidR="005C6747" w:rsidRPr="00A4622D" w:rsidTr="005C6747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2017/6/11~2017/6/17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2-3-1</w:t>
            </w:r>
            <w:r>
              <w:rPr>
                <w:rFonts w:hint="eastAsia"/>
                <w:color w:val="000000"/>
              </w:rPr>
              <w:t>規畫個人運用時間、金錢，所需的策略與行動。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五、生活管理師3.錢到哪裡去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AC:家政教育(1)</w:t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主題報告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3-3-5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3-2-1</w:t>
            </w:r>
          </w:p>
        </w:tc>
      </w:tr>
      <w:tr w:rsidR="005C6747" w:rsidRPr="00A4622D" w:rsidTr="005C6747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2017/6/18~2017/6/24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2-3-1</w:t>
            </w:r>
            <w:r>
              <w:rPr>
                <w:rFonts w:hint="eastAsia"/>
                <w:color w:val="000000"/>
              </w:rPr>
              <w:t>規畫個人運用</w:t>
            </w:r>
            <w:r>
              <w:rPr>
                <w:rFonts w:hint="eastAsia"/>
                <w:color w:val="000000"/>
              </w:rPr>
              <w:lastRenderedPageBreak/>
              <w:t>時間、金錢，所需的策略與行動。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五、生活管理師4.</w:t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理財計畫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主題報告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【家政教育】</w:t>
            </w:r>
            <w:r>
              <w:rPr>
                <w:rFonts w:hint="eastAsia"/>
                <w:color w:val="000000"/>
              </w:rPr>
              <w:t>3-3-5</w:t>
            </w:r>
            <w:r>
              <w:rPr>
                <w:rFonts w:hint="eastAsia"/>
                <w:color w:val="000000"/>
              </w:rPr>
              <w:t>【生涯發</w:t>
            </w:r>
            <w:r>
              <w:rPr>
                <w:rFonts w:hint="eastAsia"/>
                <w:color w:val="000000"/>
              </w:rPr>
              <w:lastRenderedPageBreak/>
              <w:t>展教育】</w:t>
            </w:r>
            <w:r>
              <w:rPr>
                <w:rFonts w:hint="eastAsia"/>
                <w:color w:val="000000"/>
              </w:rPr>
              <w:t>3-2-1</w:t>
            </w:r>
          </w:p>
        </w:tc>
      </w:tr>
      <w:tr w:rsidR="005C6747" w:rsidRPr="00A4622D" w:rsidTr="005C6747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Pr="00A4622D" w:rsidRDefault="005C6747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2017/6/25~2017/7/1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2-3-1</w:t>
            </w:r>
            <w:r>
              <w:rPr>
                <w:rFonts w:hint="eastAsia"/>
                <w:color w:val="000000"/>
              </w:rPr>
              <w:t>規畫個人運用時間、金錢，所需的策略與行動。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五、生活管理師4.理財計畫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Pr="00A4622D" w:rsidRDefault="005C6747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主題報告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47" w:rsidRDefault="005C674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3-3-5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3-2-1</w:t>
            </w:r>
          </w:p>
        </w:tc>
      </w:tr>
      <w:bookmarkEnd w:id="0"/>
      <w:tr w:rsidR="00A4622D" w:rsidRPr="00A4622D" w:rsidTr="005C6747">
        <w:trPr>
          <w:trHeight w:val="34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2D" w:rsidRPr="00A4622D" w:rsidRDefault="00A4622D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2D" w:rsidRPr="00A4622D" w:rsidRDefault="00A4622D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2D" w:rsidRPr="00A4622D" w:rsidRDefault="00A4622D" w:rsidP="00A4622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4622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2D" w:rsidRPr="00A4622D" w:rsidRDefault="00A4622D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2D" w:rsidRPr="00A4622D" w:rsidRDefault="00A4622D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2D" w:rsidRPr="00A4622D" w:rsidRDefault="00A4622D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2D" w:rsidRPr="00A4622D" w:rsidRDefault="00A4622D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2D" w:rsidRPr="00A4622D" w:rsidRDefault="00A4622D" w:rsidP="00A4622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4622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2D" w:rsidRPr="00A4622D" w:rsidRDefault="00A4622D" w:rsidP="00A4622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4622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4622D" w:rsidRPr="00A4622D" w:rsidTr="005C6747">
        <w:trPr>
          <w:trHeight w:val="34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2D" w:rsidRPr="00A4622D" w:rsidRDefault="00A4622D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2D" w:rsidRPr="00A4622D" w:rsidRDefault="00A4622D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2D" w:rsidRPr="00A4622D" w:rsidRDefault="00A4622D" w:rsidP="00A4622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4622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2D" w:rsidRPr="00A4622D" w:rsidRDefault="00A4622D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2D" w:rsidRPr="00A4622D" w:rsidRDefault="00A4622D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2D" w:rsidRPr="00A4622D" w:rsidRDefault="00A4622D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2D" w:rsidRPr="00A4622D" w:rsidRDefault="00A4622D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2D" w:rsidRPr="00A4622D" w:rsidRDefault="00A4622D" w:rsidP="00A4622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4622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2D" w:rsidRPr="00A4622D" w:rsidRDefault="00A4622D" w:rsidP="00A4622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4622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4622D" w:rsidRPr="00A4622D" w:rsidTr="005C6747">
        <w:trPr>
          <w:trHeight w:val="34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2D" w:rsidRPr="00A4622D" w:rsidRDefault="00A4622D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2D" w:rsidRPr="00A4622D" w:rsidRDefault="00A4622D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2D" w:rsidRPr="00A4622D" w:rsidRDefault="00A4622D" w:rsidP="00A4622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4622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2D" w:rsidRPr="00A4622D" w:rsidRDefault="00A4622D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2D" w:rsidRPr="00A4622D" w:rsidRDefault="00A4622D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2D" w:rsidRPr="00A4622D" w:rsidRDefault="00A4622D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2D" w:rsidRPr="00A4622D" w:rsidRDefault="00A4622D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2D" w:rsidRPr="00A4622D" w:rsidRDefault="00A4622D" w:rsidP="00A4622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4622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2D" w:rsidRPr="00A4622D" w:rsidRDefault="00A4622D" w:rsidP="00A4622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4622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4622D" w:rsidRPr="00A4622D" w:rsidTr="005C6747">
        <w:trPr>
          <w:trHeight w:val="36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2D" w:rsidRPr="00A4622D" w:rsidRDefault="00A4622D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2D" w:rsidRPr="00A4622D" w:rsidRDefault="00A4622D" w:rsidP="00A462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2D" w:rsidRPr="00A4622D" w:rsidRDefault="00A4622D" w:rsidP="00A4622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4622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2D" w:rsidRPr="00A4622D" w:rsidRDefault="00A4622D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2D" w:rsidRPr="00A4622D" w:rsidRDefault="00A4622D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2D" w:rsidRPr="00A4622D" w:rsidRDefault="00A4622D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2D" w:rsidRPr="00A4622D" w:rsidRDefault="00A4622D" w:rsidP="00A4622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462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2D" w:rsidRPr="00A4622D" w:rsidRDefault="00A4622D" w:rsidP="00A4622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4622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22D" w:rsidRPr="00A4622D" w:rsidRDefault="00A4622D" w:rsidP="00A4622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4622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4622D" w:rsidRPr="00A4622D" w:rsidTr="00A4622D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</w:tr>
      <w:tr w:rsidR="00A4622D" w:rsidRPr="00A4622D" w:rsidTr="00A4622D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A4622D" w:rsidRPr="00A4622D" w:rsidTr="00A4622D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二、106/2/28(二)和平紀念日放假、106/4/3(一)兒童節放假、106/4/4(二)清明節放假、106/5/30(二)端午節放假一天，共放假4天。</w:t>
            </w:r>
          </w:p>
        </w:tc>
      </w:tr>
      <w:tr w:rsidR="00A4622D" w:rsidRPr="00A4622D" w:rsidTr="005C6747">
        <w:trPr>
          <w:trHeight w:val="33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4622D" w:rsidRPr="00A4622D" w:rsidTr="005C6747">
        <w:trPr>
          <w:trHeight w:val="33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4622D" w:rsidRPr="00A4622D" w:rsidTr="005C6747">
        <w:trPr>
          <w:trHeight w:val="33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4622D" w:rsidRPr="00A4622D" w:rsidTr="005C6747">
        <w:trPr>
          <w:trHeight w:val="33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4622D" w:rsidRPr="00A4622D" w:rsidTr="005C6747">
        <w:trPr>
          <w:trHeight w:val="33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4622D" w:rsidRPr="00A4622D" w:rsidTr="005C6747">
        <w:trPr>
          <w:trHeight w:val="33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4622D" w:rsidRPr="00A4622D" w:rsidTr="005C6747">
        <w:trPr>
          <w:trHeight w:val="33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4622D" w:rsidRPr="00A4622D" w:rsidTr="005C6747">
        <w:trPr>
          <w:trHeight w:val="33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62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4622D" w:rsidRPr="00A4622D" w:rsidTr="005C6747">
        <w:trPr>
          <w:trHeight w:val="33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2D" w:rsidRPr="00A4622D" w:rsidRDefault="00A4622D" w:rsidP="00A4622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9750F1" w:rsidRPr="00A4622D" w:rsidRDefault="009750F1"/>
    <w:sectPr w:rsidR="009750F1" w:rsidRPr="00A462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57"/>
    <w:rsid w:val="005C6747"/>
    <w:rsid w:val="009750F1"/>
    <w:rsid w:val="009E7E5F"/>
    <w:rsid w:val="00A4622D"/>
    <w:rsid w:val="00E46F57"/>
    <w:rsid w:val="00E6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2016-06-21T03:11:00Z</dcterms:created>
  <dcterms:modified xsi:type="dcterms:W3CDTF">2016-06-21T03:31:00Z</dcterms:modified>
</cp:coreProperties>
</file>