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806663" w:rsidRPr="00806663" w:rsidTr="00806663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806663" w:rsidRPr="00806663" w:rsidTr="00806663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四年級下學期健康與體育領域_課程計畫</w:t>
            </w:r>
          </w:p>
        </w:tc>
      </w:tr>
      <w:tr w:rsidR="00806663" w:rsidRPr="00806663" w:rsidTr="00FF16D5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663" w:rsidRPr="00806663" w:rsidRDefault="00806663" w:rsidP="008066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健康與體育</w:t>
            </w:r>
            <w:r w:rsidRPr="008066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南一版)第8冊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每週3節/共56節</w:t>
            </w:r>
          </w:p>
        </w:tc>
      </w:tr>
      <w:tr w:rsidR="00806663" w:rsidRPr="00806663" w:rsidTr="00FF16D5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</w:tr>
      <w:tr w:rsidR="00FF16D5" w:rsidRPr="00806663" w:rsidTr="00FF16D5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能由身體狀況的改變，體認人體成長的事實。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能了解每個人成長的速度不同。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能了解人在不同時期的成長速度不同。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能知道如果發現生長有遲緩的現象，要盡快診斷及治療。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能知道影響生長發育的因素。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能了解不良的生活習慣會妨礙生長發育並影響學習。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能了解維持健康的方法，並願意在生活中實行。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能從事自己喜愛的運動。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能分辨不同國家傳統早餐的差異性。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能尊重、欣賞並接納不同的飲食文化。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能說出運動前中後的正確飲食行為。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能建立正確的運動飲食行為。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能認識</w:t>
            </w:r>
            <w:r>
              <w:rPr>
                <w:rFonts w:hint="eastAsia"/>
                <w:color w:val="000000"/>
              </w:rPr>
              <w:t>CAS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GMP</w:t>
            </w:r>
            <w:r>
              <w:rPr>
                <w:rFonts w:hint="eastAsia"/>
                <w:color w:val="000000"/>
              </w:rPr>
              <w:t>、純鮮乳、健康食品…</w:t>
            </w:r>
            <w:proofErr w:type="gramStart"/>
            <w:r>
              <w:rPr>
                <w:rFonts w:hint="eastAsia"/>
                <w:color w:val="000000"/>
              </w:rPr>
              <w:t>…</w:t>
            </w:r>
            <w:proofErr w:type="gramEnd"/>
            <w:r>
              <w:rPr>
                <w:rFonts w:hint="eastAsia"/>
                <w:color w:val="000000"/>
              </w:rPr>
              <w:t>等政府認可的優良食品標章。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能了解優良食品標章所代表的意義。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能選購印有優良產品標章的產品。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了解食品標示的重要性。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認識食品標示的內容。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能認識不同地區或不同生活環境的人們，使用健康服務與選購健康產品的差異。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面對選擇健康服務與選購健康產品時，能做出適切的決定。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能認識中醫醫療的診療方式。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能慎選合格的中醫診所進行診療活動。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能建立正確的醫療觀念與態度。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知道合格中醫診所應具備的條件，審慎選擇，保障自己的健康與安全。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知道消費者應盡的權利與義務，做一個聰明消費。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知道消費時如何保障自己的健康與安全。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能了解地震造成的災害及減災整備方法。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能判斷地震發生對居家環境可能造成的危險性，而能進行改善。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能培養覺察生活環境中潛在的危機，並尋求協助解決的能力。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能了解地震發生時可能造成的危險情境及逃生方法。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能熟悉地震發生時的避難逃生路線。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能了解颱風是可預測的，並運用科技通訊蒐集颱風動態。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能了解颱風的危害及參與防颱準備工作。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能了解颱風的危害狀況及防範方法。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能分析颱風災情的相關因素及探討解決的方法。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能分析班</w:t>
            </w:r>
            <w:r>
              <w:rPr>
                <w:rFonts w:hint="eastAsia"/>
                <w:color w:val="000000"/>
              </w:rPr>
              <w:lastRenderedPageBreak/>
              <w:t>上每個人的特質，知道自己和他人的差異，並建立價值感。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能體會榮譽感對個人認同或自我價值的影響。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能藉由扮演小天使的角色，適度的表達對小主人關心。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能從扮演小主人的角色中體會被他人關心的感受。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重視個人與群體關係，在活動中表現運動精神，並能凝聚共識。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分析班</w:t>
            </w:r>
            <w:proofErr w:type="gramStart"/>
            <w:r>
              <w:rPr>
                <w:rFonts w:hint="eastAsia"/>
                <w:color w:val="000000"/>
              </w:rPr>
              <w:t>規</w:t>
            </w:r>
            <w:proofErr w:type="gramEnd"/>
            <w:r>
              <w:rPr>
                <w:rFonts w:hint="eastAsia"/>
                <w:color w:val="000000"/>
              </w:rPr>
              <w:t>所要表現的意義。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訂定並遵守班級生活公約。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能學會適應水性的水中行走等游泳基礎技能。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能學會水中閉氣、漂浮等游泳基礎技能。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能學會水中打水的游泳基礎技能。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了解社區休閒運動活動，選擇並積極參與。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能正確的做出每</w:t>
            </w:r>
            <w:proofErr w:type="gramStart"/>
            <w:r>
              <w:rPr>
                <w:rFonts w:hint="eastAsia"/>
                <w:color w:val="000000"/>
              </w:rPr>
              <w:t>個</w:t>
            </w:r>
            <w:proofErr w:type="gramEnd"/>
            <w:r>
              <w:rPr>
                <w:rFonts w:hint="eastAsia"/>
                <w:color w:val="000000"/>
              </w:rPr>
              <w:t>基本動作。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能配合音樂，順暢完成舞曲。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能抱著愉快的心情積極參與活動。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透過活動能學會「水舞」舞步。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讓學童學會「水舞」隊形變化。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能說出正確的武術動作名稱。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能完成正確的武術連續動作。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能做出用不同跳躍動作。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能體會跳躍的樂趣。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能配合跨步、助跑做出向上及向前跳躍動作。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能認識沙坑、體驗跑過、跳入沙坑的感覺。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能在遊戲中表現出跳遠動作。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學童能運用</w:t>
            </w:r>
            <w:proofErr w:type="gramStart"/>
            <w:r>
              <w:rPr>
                <w:rFonts w:hint="eastAsia"/>
                <w:color w:val="000000"/>
              </w:rPr>
              <w:t>自製紙棒</w:t>
            </w:r>
            <w:proofErr w:type="gramEnd"/>
            <w:r>
              <w:rPr>
                <w:rFonts w:hint="eastAsia"/>
                <w:color w:val="000000"/>
              </w:rPr>
              <w:t>，做出伸展、平衡等操作身體能力的動作。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學童能了解如何維持</w:t>
            </w:r>
            <w:proofErr w:type="gramStart"/>
            <w:r>
              <w:rPr>
                <w:rFonts w:hint="eastAsia"/>
                <w:color w:val="000000"/>
              </w:rPr>
              <w:t>紙棒平衡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學童能認真參與活動。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能明瞭並說出</w:t>
            </w:r>
            <w:proofErr w:type="gramStart"/>
            <w:r>
              <w:rPr>
                <w:rFonts w:hint="eastAsia"/>
                <w:color w:val="000000"/>
              </w:rPr>
              <w:t>紙棒拋接</w:t>
            </w:r>
            <w:proofErr w:type="gramEnd"/>
            <w:r>
              <w:rPr>
                <w:rFonts w:hint="eastAsia"/>
                <w:color w:val="000000"/>
              </w:rPr>
              <w:t>的動作要領。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能與同學一起完成遊戲動作。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對紙棒遊戲</w:t>
            </w:r>
            <w:proofErr w:type="gramEnd"/>
            <w:r>
              <w:rPr>
                <w:rFonts w:hint="eastAsia"/>
                <w:color w:val="000000"/>
              </w:rPr>
              <w:t>發生興趣，並認真練習。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能學習正面接棒動作。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能學會正確的反手傳接棒。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能學會及練習彈跳動作。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能學會及練習撐住身體的動作。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能利用踏板做出分腿騰越動作。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能利用跳躍動作，騰越跳箱。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利用單</w:t>
            </w:r>
            <w:proofErr w:type="gramStart"/>
            <w:r>
              <w:rPr>
                <w:rFonts w:hint="eastAsia"/>
                <w:color w:val="000000"/>
              </w:rPr>
              <w:t>腳跳或雙</w:t>
            </w:r>
            <w:proofErr w:type="gramEnd"/>
            <w:r>
              <w:rPr>
                <w:rFonts w:hint="eastAsia"/>
                <w:color w:val="000000"/>
              </w:rPr>
              <w:t>腳跳，</w:t>
            </w:r>
            <w:proofErr w:type="gramStart"/>
            <w:r>
              <w:rPr>
                <w:rFonts w:hint="eastAsia"/>
                <w:color w:val="000000"/>
              </w:rPr>
              <w:t>跳坐於</w:t>
            </w:r>
            <w:proofErr w:type="gramEnd"/>
            <w:r>
              <w:rPr>
                <w:rFonts w:hint="eastAsia"/>
                <w:color w:val="000000"/>
              </w:rPr>
              <w:t>跳箱上。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能完成分腿騰越跳箱。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能完成教師示範動作。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能藉由活動，練習培養籃球運球的基礎能力。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能藉由活動，練習培養基礎籃球傳接球的能力。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能完成</w:t>
            </w:r>
            <w:proofErr w:type="gramStart"/>
            <w:r>
              <w:rPr>
                <w:rFonts w:hint="eastAsia"/>
                <w:color w:val="000000"/>
              </w:rPr>
              <w:t>羽球拋接的</w:t>
            </w:r>
            <w:proofErr w:type="gramEnd"/>
            <w:r>
              <w:rPr>
                <w:rFonts w:hint="eastAsia"/>
                <w:color w:val="000000"/>
              </w:rPr>
              <w:t>動作。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能藉由活動練習培養對羽球的基礎球感。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能知道羽球正手握拍的動作要領，並完成羽球</w:t>
            </w:r>
            <w:proofErr w:type="gramStart"/>
            <w:r>
              <w:rPr>
                <w:rFonts w:hint="eastAsia"/>
                <w:color w:val="000000"/>
              </w:rPr>
              <w:t>正拍握拍</w:t>
            </w:r>
            <w:proofErr w:type="gramEnd"/>
            <w:r>
              <w:rPr>
                <w:rFonts w:hint="eastAsia"/>
                <w:color w:val="000000"/>
              </w:rPr>
              <w:t>動作。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能用正確的用正手握拍動作進行活動。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能順暢的將球連續向上拍擊。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能順暢的完成</w:t>
            </w:r>
            <w:proofErr w:type="gramStart"/>
            <w:r>
              <w:rPr>
                <w:rFonts w:hint="eastAsia"/>
                <w:color w:val="000000"/>
              </w:rPr>
              <w:t>正手發高</w:t>
            </w:r>
            <w:proofErr w:type="gramEnd"/>
            <w:r>
              <w:rPr>
                <w:rFonts w:hint="eastAsia"/>
                <w:color w:val="000000"/>
              </w:rPr>
              <w:t>球動作。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能運用正</w:t>
            </w:r>
            <w:proofErr w:type="gramStart"/>
            <w:r>
              <w:rPr>
                <w:rFonts w:hint="eastAsia"/>
                <w:color w:val="000000"/>
              </w:rPr>
              <w:t>手發高遠球</w:t>
            </w:r>
            <w:proofErr w:type="gramEnd"/>
            <w:r>
              <w:rPr>
                <w:rFonts w:hint="eastAsia"/>
                <w:color w:val="000000"/>
              </w:rPr>
              <w:t>動作發球過網。</w:t>
            </w:r>
          </w:p>
        </w:tc>
      </w:tr>
      <w:tr w:rsidR="00FF16D5" w:rsidRPr="00806663" w:rsidTr="00FF16D5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欣賞、包容個別差異並尊重自己與他人的權利。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體認健康行為的重要性，並運用做決定的技巧來促進健康。【生涯發展教育】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培養自己的興趣、能力。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培養規劃及運用時間的能力。【性別平等教育】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覺知身體意象對身心的影響。</w:t>
            </w:r>
            <w:r>
              <w:rPr>
                <w:rFonts w:hint="eastAsia"/>
                <w:color w:val="000000"/>
              </w:rPr>
              <w:t>2-2-5</w:t>
            </w:r>
            <w:r>
              <w:rPr>
                <w:rFonts w:hint="eastAsia"/>
                <w:color w:val="000000"/>
              </w:rPr>
              <w:t>學習溝通協調的能力，促進兩性和諧的互動。【家政教育】</w:t>
            </w:r>
            <w:r>
              <w:rPr>
                <w:rFonts w:hint="eastAsia"/>
                <w:color w:val="000000"/>
              </w:rPr>
              <w:t>1-2-6</w:t>
            </w:r>
            <w:r>
              <w:rPr>
                <w:rFonts w:hint="eastAsia"/>
                <w:color w:val="000000"/>
              </w:rPr>
              <w:t>瞭解均衡的飲食並應用於生活中。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養成良好的生活習慣。</w:t>
            </w:r>
            <w:r>
              <w:rPr>
                <w:rFonts w:hint="eastAsia"/>
                <w:color w:val="000000"/>
              </w:rPr>
              <w:t>3-2-5</w:t>
            </w:r>
            <w:r>
              <w:rPr>
                <w:rFonts w:hint="eastAsia"/>
                <w:color w:val="000000"/>
              </w:rPr>
              <w:t>認識基本的消費者權利與</w:t>
            </w:r>
            <w:r>
              <w:rPr>
                <w:rFonts w:hint="eastAsia"/>
                <w:color w:val="000000"/>
              </w:rPr>
              <w:lastRenderedPageBreak/>
              <w:t>義務。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瞭解個人具有不同的特質。【資訊教育】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能瞭解資訊科技在日常生活之應用。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能進行網路基本功能的操作。【環境教育】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覺知環境與個人身心健康的關係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認識生活周遭的環境問題形成的原因，並探究可能的改善方法。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培養對自然環境的熱愛與對戶外活動的興趣，建立個人對自然環境的責任感。</w:t>
            </w:r>
          </w:p>
        </w:tc>
      </w:tr>
      <w:tr w:rsidR="00806663" w:rsidRPr="00806663" w:rsidTr="00FF16D5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8066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</w:t>
            </w:r>
            <w:proofErr w:type="gramEnd"/>
            <w:r w:rsidRPr="008066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663" w:rsidRPr="00806663" w:rsidRDefault="00806663" w:rsidP="008066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辨識影響個人成長與行為的因素。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應用肢體發展之能力，從事適當的身體活動。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壹、活力安全動起來</w:t>
            </w:r>
            <w:proofErr w:type="gramStart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.身體的成長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辨識影響個人成長與行為的因素。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應用肢體發展之能力，從事適當的身體活動。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壹、活力安全動起來</w:t>
            </w:r>
            <w:proofErr w:type="gramStart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.身體的成長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AL:登革熱防治(1)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2-2-3</w:t>
            </w:r>
            <w:r>
              <w:rPr>
                <w:rFonts w:hint="eastAsia"/>
                <w:color w:val="000000"/>
              </w:rPr>
              <w:t>了解、接納並尊重不同族群或國家的飲食型態與特色。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運用食品及營養標示的訊息，選擇符合營養、安全、經濟的食物。</w:t>
            </w:r>
            <w:r>
              <w:rPr>
                <w:rFonts w:hint="eastAsia"/>
                <w:color w:val="000000"/>
              </w:rPr>
              <w:lastRenderedPageBreak/>
              <w:t>2-2-6</w:t>
            </w:r>
            <w:r>
              <w:rPr>
                <w:rFonts w:hint="eastAsia"/>
                <w:color w:val="000000"/>
              </w:rPr>
              <w:t>分享並討論運動與飲食的經驗，並建立個人的健康行為。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壹、活力安全動起來二.健康飲食有一套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【資訊教育】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1-2-6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7-2-2</w:t>
            </w:r>
            <w:r>
              <w:rPr>
                <w:rFonts w:hint="eastAsia"/>
                <w:color w:val="000000"/>
              </w:rPr>
              <w:t>討論社會文化因素對健康與運動的服務及產品選擇之影響。</w:t>
            </w:r>
            <w:r>
              <w:rPr>
                <w:rFonts w:hint="eastAsia"/>
                <w:color w:val="000000"/>
              </w:rPr>
              <w:t>7-2-3</w:t>
            </w:r>
            <w:r>
              <w:rPr>
                <w:rFonts w:hint="eastAsia"/>
                <w:color w:val="000000"/>
              </w:rPr>
              <w:t>確認消費者在健康相關事物上的權利與義務。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壹、活力安全動起來三.為健康把關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AJ:防災教育(1)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3-2-5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覺察生活環境中的潛在危機並尋求協助。</w:t>
            </w: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判斷影響個人及他人安全的因素並能進行改善。</w:t>
            </w:r>
            <w:r>
              <w:rPr>
                <w:rFonts w:hint="eastAsia"/>
                <w:color w:val="000000"/>
              </w:rPr>
              <w:t>5-2-3</w:t>
            </w:r>
            <w:r>
              <w:rPr>
                <w:rFonts w:hint="eastAsia"/>
                <w:color w:val="000000"/>
              </w:rPr>
              <w:t>評估危險情境的可能處理方法及其結果。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壹、活力安全動起來四.生活安全網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2-2-2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覺察生活環境中的潛在危機並尋求協助。</w:t>
            </w: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判斷影響個人及他人安全的因素並能進行改善。</w:t>
            </w:r>
            <w:r>
              <w:rPr>
                <w:rFonts w:hint="eastAsia"/>
                <w:color w:val="000000"/>
              </w:rPr>
              <w:t>5-2-3</w:t>
            </w:r>
            <w:r>
              <w:rPr>
                <w:rFonts w:hint="eastAsia"/>
                <w:color w:val="000000"/>
              </w:rPr>
              <w:t>評估危險情境的可能處理方法及其結果。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壹、活力安全動起來四.生活安全網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2-2-2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6-2-1</w:t>
            </w:r>
            <w:r>
              <w:rPr>
                <w:rFonts w:hint="eastAsia"/>
                <w:color w:val="000000"/>
              </w:rPr>
              <w:t>分析自我與他人的差異，從中學會關心自己，並建立個人價值感。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參與團體活動，體察人我互動的因素及增進方法。</w:t>
            </w:r>
            <w:r>
              <w:rPr>
                <w:rFonts w:hint="eastAsia"/>
                <w:color w:val="000000"/>
              </w:rPr>
              <w:t>6-2-5</w:t>
            </w:r>
            <w:r>
              <w:rPr>
                <w:rFonts w:hint="eastAsia"/>
                <w:color w:val="000000"/>
              </w:rPr>
              <w:t>了解並培養健全的生活態</w:t>
            </w:r>
            <w:r>
              <w:rPr>
                <w:rFonts w:hint="eastAsia"/>
                <w:color w:val="000000"/>
              </w:rPr>
              <w:lastRenderedPageBreak/>
              <w:t>度。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貳、大展身手五.我們這一班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2-2-5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貳、大展身手六.水中蛟龍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貳、大展身手六.水中蛟龍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4-2-2</w:t>
            </w:r>
            <w:r>
              <w:rPr>
                <w:rFonts w:hint="eastAsia"/>
                <w:color w:val="000000"/>
              </w:rPr>
              <w:t>評估社區休閒運動環境並選擇參與。</w:t>
            </w:r>
            <w:r>
              <w:rPr>
                <w:rFonts w:hint="eastAsia"/>
                <w:color w:val="000000"/>
              </w:rPr>
              <w:t>4-2-5</w:t>
            </w:r>
            <w:r>
              <w:rPr>
                <w:rFonts w:hint="eastAsia"/>
                <w:color w:val="000000"/>
              </w:rPr>
              <w:t>透過運動了解本土與世界文化。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貳、大展身手七.歡樂</w:t>
            </w:r>
            <w:proofErr w:type="gramStart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起來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貳、大展身手八.武術真好玩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貳、大展身手八.武術真好玩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AS:游泳教學(含水域安全宣導)(2)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在遊戲或簡單比賽中，表現各運動的基本動作或技術。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貳、大展身手九.跳躍遊戲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AH:性別平等教育(2)</w:t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AS:游泳教學(含水域安全宣導)(2)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參、超越巔峰十.</w:t>
            </w:r>
            <w:proofErr w:type="gramStart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神奇魔</w:t>
            </w:r>
            <w:proofErr w:type="gramEnd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AZ:</w:t>
            </w:r>
            <w:proofErr w:type="gramStart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愛滋病</w:t>
            </w:r>
            <w:proofErr w:type="gramEnd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、結核病防治教育(1)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F16D5" w:rsidRPr="00806663" w:rsidTr="00587EBB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參、超越巔峰十.</w:t>
            </w:r>
            <w:proofErr w:type="gramStart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神奇魔</w:t>
            </w:r>
            <w:proofErr w:type="gramEnd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AZ:</w:t>
            </w:r>
            <w:proofErr w:type="gramStart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愛滋病</w:t>
            </w:r>
            <w:proofErr w:type="gramEnd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、結核病防治教育(1)</w:t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SD:學校本位課程-竹材料理廚</w:t>
            </w:r>
            <w:proofErr w:type="gramStart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藝傳香</w:t>
            </w:r>
            <w:proofErr w:type="gramEnd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</w:t>
            </w:r>
            <w:r>
              <w:rPr>
                <w:rFonts w:hint="eastAsia"/>
                <w:color w:val="000000"/>
              </w:rPr>
              <w:lastRenderedPageBreak/>
              <w:t>的協調性。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參、超越巔峰十.</w:t>
            </w:r>
            <w:proofErr w:type="gramStart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神奇魔</w:t>
            </w:r>
            <w:proofErr w:type="gramEnd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參、超越巔峰十一.跨越高手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參、超越巔峰十二.籃球好小子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參、超越巔峰十二.籃球好小子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F16D5" w:rsidRPr="00806663" w:rsidTr="00587EB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</w:t>
            </w:r>
            <w:r>
              <w:rPr>
                <w:rFonts w:hint="eastAsia"/>
                <w:color w:val="000000"/>
              </w:rPr>
              <w:lastRenderedPageBreak/>
              <w:t>或技術。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參、超越巔峰十三.長羽毛的球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Default="00FF16D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FF16D5" w:rsidRPr="00806663" w:rsidTr="00FF16D5">
        <w:trPr>
          <w:trHeight w:val="36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8066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0666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8066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D5" w:rsidRPr="00806663" w:rsidRDefault="00FF16D5" w:rsidP="0080666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8066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F16D5" w:rsidRPr="00806663" w:rsidTr="00806663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FF16D5" w:rsidRPr="00806663" w:rsidTr="00806663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FF16D5" w:rsidRPr="00806663" w:rsidTr="00806663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</w:t>
            </w:r>
            <w:proofErr w:type="gramStart"/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>)兒童節放假、106/4/4(二)清明節放假、106/5/30(二)端午節放假一天，共放假4天。</w:t>
            </w:r>
          </w:p>
        </w:tc>
      </w:tr>
      <w:tr w:rsidR="00FF16D5" w:rsidRPr="00806663" w:rsidTr="00FF16D5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F16D5" w:rsidRPr="00806663" w:rsidTr="00FF16D5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F16D5" w:rsidRPr="00806663" w:rsidTr="00FF16D5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F16D5" w:rsidRPr="00806663" w:rsidTr="00FF16D5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F16D5" w:rsidRPr="00806663" w:rsidTr="00FF16D5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F16D5" w:rsidRPr="00806663" w:rsidTr="00FF16D5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F16D5" w:rsidRPr="00806663" w:rsidTr="00FF16D5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F16D5" w:rsidRPr="00806663" w:rsidTr="00FF16D5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16D5" w:rsidRPr="00806663" w:rsidRDefault="00FF16D5" w:rsidP="008066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66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4C0C33" w:rsidRPr="00806663" w:rsidRDefault="004C0C33"/>
    <w:sectPr w:rsidR="004C0C33" w:rsidRPr="00806663" w:rsidSect="0080666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63" w:rsidRDefault="00806663" w:rsidP="00806663">
      <w:r>
        <w:separator/>
      </w:r>
    </w:p>
  </w:endnote>
  <w:endnote w:type="continuationSeparator" w:id="0">
    <w:p w:rsidR="00806663" w:rsidRDefault="00806663" w:rsidP="0080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63" w:rsidRDefault="00806663" w:rsidP="00806663">
      <w:r>
        <w:separator/>
      </w:r>
    </w:p>
  </w:footnote>
  <w:footnote w:type="continuationSeparator" w:id="0">
    <w:p w:rsidR="00806663" w:rsidRDefault="00806663" w:rsidP="00806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663"/>
    <w:rsid w:val="004C0C33"/>
    <w:rsid w:val="00806663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0666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6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066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張超翔</cp:lastModifiedBy>
  <cp:revision>3</cp:revision>
  <dcterms:created xsi:type="dcterms:W3CDTF">2016-06-08T07:41:00Z</dcterms:created>
  <dcterms:modified xsi:type="dcterms:W3CDTF">2016-06-17T07:37:00Z</dcterms:modified>
</cp:coreProperties>
</file>