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5E7954" w:rsidRPr="005E7954" w:rsidTr="005E7954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5E7954" w:rsidRPr="005E7954" w:rsidTr="005E7954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二年級上學期生活領域_課程計畫</w:t>
            </w:r>
          </w:p>
        </w:tc>
      </w:tr>
      <w:tr w:rsidR="005E7954" w:rsidRPr="005E7954" w:rsidTr="00644651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54" w:rsidRPr="005E7954" w:rsidRDefault="005E7954" w:rsidP="005E79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</w:t>
            </w:r>
            <w:bookmarkStart w:id="0" w:name="_GoBack"/>
            <w:bookmarkEnd w:id="0"/>
            <w:r w:rsidRPr="005E79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（翰林）(7)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每週7節/共141節</w:t>
            </w:r>
          </w:p>
        </w:tc>
      </w:tr>
      <w:tr w:rsidR="005E7954" w:rsidRPr="005E7954" w:rsidTr="00644651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644651" w:rsidRPr="005E7954" w:rsidTr="00644651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651" w:rsidRPr="005E7954" w:rsidRDefault="00644651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651" w:rsidRPr="008F6218" w:rsidRDefault="00644651" w:rsidP="00B0761E">
            <w:r w:rsidRPr="008F6218">
              <w:rPr>
                <w:rFonts w:hint="eastAsia"/>
              </w:rPr>
              <w:t>1.</w:t>
            </w:r>
            <w:r w:rsidRPr="008F6218">
              <w:rPr>
                <w:rFonts w:hint="eastAsia"/>
              </w:rPr>
              <w:t>透過觀察，了解影子是伴隨著光所產生，並且會隨著物體的形態而有所不同。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2.</w:t>
            </w:r>
            <w:r w:rsidRPr="008F6218">
              <w:rPr>
                <w:rFonts w:hint="eastAsia"/>
              </w:rPr>
              <w:t>藉著各種不同的活動進行，體驗有趣的影子遊戲，讓兒童了解到許多隨手可得，隨處可見的事物都可以為生活帶來樂趣。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3.</w:t>
            </w:r>
            <w:r w:rsidRPr="008F6218">
              <w:rPr>
                <w:rFonts w:hint="eastAsia"/>
              </w:rPr>
              <w:t>透過影子造形秀的製作與表演，感受創作與藝術表演的樂趣。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4.</w:t>
            </w:r>
            <w:r w:rsidRPr="008F6218">
              <w:rPr>
                <w:rFonts w:hint="eastAsia"/>
              </w:rPr>
              <w:t>經由演出影子造形秀的準備工作，讓兒童了解到分工合作的要領，並發現到團結力量大的道理。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5.</w:t>
            </w:r>
            <w:r w:rsidRPr="008F6218">
              <w:rPr>
                <w:rFonts w:hint="eastAsia"/>
              </w:rPr>
              <w:t>透過「觀察」、「動手製作」、「實際操作」的實作風車經驗，加深對風的探索和認識，讓兒童從製作風力玩具的過程中經驗「發現問題」、「解決問題」的歷程，及從中探索風力的大小和人造風產生的方式，經由做中學深化學習的歷程。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6.</w:t>
            </w:r>
            <w:r w:rsidRPr="008F6218">
              <w:rPr>
                <w:rFonts w:hint="eastAsia"/>
              </w:rPr>
              <w:t>繽紛多采又能隨風飛舞的泡泡，很容易引起兒童的探索慾望。兒童從想玩、觀察、發現、競賽的吹泡泡相關活動中，學習到科學探究的方法。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7.</w:t>
            </w:r>
            <w:r w:rsidRPr="008F6218">
              <w:rPr>
                <w:rFonts w:hint="eastAsia"/>
              </w:rPr>
              <w:t>透過讓兒童親近動物、增進對動物的了解之後，希望能更加設身處地為動物著想，了解動物的需求。藉由分享活動，讓兒童澄清正確的愛護動物的方法，也思考自己如何幫助動物生活得更好！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8.</w:t>
            </w:r>
            <w:r w:rsidRPr="008F6218">
              <w:rPr>
                <w:rFonts w:hint="eastAsia"/>
              </w:rPr>
              <w:t>透過色彩的變化和實作練習，兒童能從中認識多樣創作媒材，並且熟悉繪畫的技巧。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9.</w:t>
            </w:r>
            <w:r w:rsidRPr="008F6218">
              <w:rPr>
                <w:rFonts w:hint="eastAsia"/>
              </w:rPr>
              <w:t>透過分組規劃、繪畫和作品製作、心得發表，培養兒童的組織能力、鑑賞能力和說話能力。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10.</w:t>
            </w:r>
            <w:r w:rsidRPr="008F6218">
              <w:rPr>
                <w:rFonts w:hint="eastAsia"/>
              </w:rPr>
              <w:t>能透過冬天人、事、物的體驗活動，察覺冬天氣候的變化，並且為了適應天氣的變化，認識冬天的食物及各種保暖的方式。另外也透過實際的操作，學會自己做好冬天的保暖工作。隨著年紀的增長，二年級的</w:t>
            </w:r>
            <w:r w:rsidRPr="008F6218">
              <w:rPr>
                <w:rFonts w:hint="eastAsia"/>
              </w:rPr>
              <w:lastRenderedPageBreak/>
              <w:t>小朋友，應該有更好的生活自理能力，藉由冬季保暖的活動，培養小朋友自我生活起居的能力。</w:t>
            </w:r>
          </w:p>
          <w:p w:rsidR="00644651" w:rsidRPr="008F6218" w:rsidRDefault="00644651" w:rsidP="00B0761E">
            <w:r w:rsidRPr="008F6218">
              <w:rPr>
                <w:rFonts w:hint="eastAsia"/>
              </w:rPr>
              <w:t>11.</w:t>
            </w:r>
            <w:r w:rsidRPr="008F6218">
              <w:rPr>
                <w:rFonts w:hint="eastAsia"/>
              </w:rPr>
              <w:t>冬季代表著一年將盡，雖是寒冷的季節，但也是人與人之間最需要相互關懷的時節，所以我們藉由著討論與實作，帶領兒童學習推己及人，在自己享受溫暖與幸福的同時，也能從身邊親友出發，試著關懷他人，並將心意化為實際的行動，為冷冽的寒冬注入暖意。</w:t>
            </w:r>
          </w:p>
        </w:tc>
      </w:tr>
      <w:tr w:rsidR="00644651" w:rsidRPr="005E7954" w:rsidTr="00644651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651" w:rsidRPr="005E7954" w:rsidRDefault="00644651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【人權教育】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了解、遵守團體的規則，並實踐民主法治的精神。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1-1-4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說出自己對一個美好世界的想法。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2-1-1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了解兒童對遊戲權利的需求並促進身心健康與發展。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【家政教育】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察覺食物與人體的關係。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2-1-1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關心自己的衣著。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3-1-1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了解自己所擁有的物品並願意與他人分享。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3-1-2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察覺自己的生活禮儀與習慣。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【環境教育】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能運用五官觀察體驗、探究環境中的事物。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藉由身體感官接觸自然環境中的動、植物和景觀，啟發、欣賞自然之美，並能以畫圖勞作和說故事的方式表達對動、植物、生態和景觀的感受與敏感度。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1-2-1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覺知環境與個人身心健康的關係。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2-1-1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認識生活周遭的自然環境與人造環境，以及常見的動物、植物、微生物彼此之間的互動關係。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3-1-1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能經由親近生物而懂得愛護與尊重生命，並了解生態保育的重要性。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3-1-2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能具有好奇心，體認人類在生態中的角色，以及自然環境與人的相互關係。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4-1-1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能以語言、文字或圖畫清楚表達自己對自然體驗或環境保護的想法。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【生涯發展教育】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養成良好的個人習慣與態度。</w:t>
            </w:r>
          </w:p>
          <w:p w:rsidR="0064465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2-1-1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激發對工作世界的好奇心。</w:t>
            </w:r>
          </w:p>
          <w:p w:rsidR="00644651" w:rsidRPr="00E81CB1" w:rsidRDefault="00644651" w:rsidP="00B0761E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lastRenderedPageBreak/>
                <w:t>3-1-1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察覺自我應負的責任。</w:t>
            </w:r>
          </w:p>
        </w:tc>
      </w:tr>
      <w:tr w:rsidR="00644651" w:rsidRPr="005E7954" w:rsidTr="00644651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954" w:rsidRPr="005E7954" w:rsidRDefault="005E7954" w:rsidP="005E79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067695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一、影子變變變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 踩影子遊戲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CA:新生始業式活動(2)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鑑賞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表演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報告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資料蒐集整理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實作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4-1-1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067695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067695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一、影子變變變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2.奇妙的影子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表演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學生自評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鑑賞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報告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4-1-1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067695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067695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067695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067695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一、影子變變變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 影子造形秀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表演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同儕互評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學生自評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4-1-1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067695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067695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067695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067695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一、影子變變變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 影子造形秀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表演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同儕互評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學生自評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4-1-1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二、和風做朋友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1.風來了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SA:學校本位課程-歷史廊道述說從前(5)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報告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作業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口試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3-1-2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二、和風做朋友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2.風的遊戲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實踐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報告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3-1-2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067695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067695">
              <w:rPr>
                <w:rFonts w:hint="eastAsia"/>
                <w:bCs/>
                <w:sz w:val="20"/>
                <w:szCs w:val="20"/>
              </w:rPr>
              <w:t>能聽取團體成員的意見、遵守規</w:t>
            </w: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則、一起工作，並完成任務。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067695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二、和風做朋友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2.風的遊戲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同儕互評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3-1-2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067695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067695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二、和風做朋友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3.風的音樂會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口試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鑑賞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3-1-2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067695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067695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5-2</w:t>
            </w:r>
            <w:r w:rsidRPr="00067695">
              <w:rPr>
                <w:rFonts w:hint="eastAsia"/>
                <w:bCs/>
                <w:sz w:val="20"/>
                <w:szCs w:val="20"/>
              </w:rPr>
              <w:t>察覺自己對許多事務的想法與作法，有時也很管用。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三、吹泡泡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1.泡泡真好玩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口試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【人權教育】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1-1-</w:t>
            </w:r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067695">
              <w:rPr>
                <w:rFonts w:hint="eastAsia"/>
                <w:bCs/>
                <w:sz w:val="20"/>
                <w:szCs w:val="20"/>
              </w:rPr>
              <w:t>嘗試運用各種生活素材，表現自己</w:t>
            </w: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的感受與想法。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067695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5-2</w:t>
            </w:r>
            <w:r w:rsidRPr="00067695">
              <w:rPr>
                <w:rFonts w:hint="eastAsia"/>
                <w:bCs/>
                <w:sz w:val="20"/>
                <w:szCs w:val="20"/>
              </w:rPr>
              <w:t>察覺自己對許多事務的想法與作法，有時也很管用。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三、吹泡泡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1.泡泡真好玩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【人權教育】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1-1-</w:t>
            </w:r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067695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067695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三、吹泡泡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1.泡泡真好玩 2.好玩的泡泡畫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表演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鑑賞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【人權教育】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【家政教育】</w:t>
            </w:r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3-1-</w:t>
            </w:r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1-3</w:t>
            </w:r>
            <w:r w:rsidRPr="00067695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2-3</w:t>
            </w:r>
            <w:r w:rsidRPr="00067695">
              <w:rPr>
                <w:rFonts w:hint="eastAsia"/>
                <w:bCs/>
                <w:sz w:val="20"/>
                <w:szCs w:val="20"/>
              </w:rPr>
              <w:t>察覺不同人、不同生物、不同文化各具特色，理解並尊重其歧異性，欣賞其長處。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067695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067695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067695">
              <w:rPr>
                <w:rFonts w:hint="eastAsia"/>
                <w:bCs/>
                <w:sz w:val="20"/>
                <w:szCs w:val="20"/>
              </w:rPr>
              <w:t>相信自己只要能真切的觀察、細心</w:t>
            </w: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的體會，常可有新奇的發現。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5-5</w:t>
            </w:r>
            <w:r w:rsidRPr="00067695">
              <w:rPr>
                <w:rFonts w:hint="eastAsia"/>
                <w:bCs/>
                <w:sz w:val="20"/>
                <w:szCs w:val="20"/>
              </w:rPr>
              <w:t>產生愛護生活環境、尊重他人與關懷生命的情懷。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四、可愛的動物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1.動物與我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報告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口試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作業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3-1-2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4-1-1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1-3</w:t>
            </w:r>
            <w:r w:rsidRPr="00067695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067695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2-3</w:t>
            </w:r>
            <w:r w:rsidRPr="00067695">
              <w:rPr>
                <w:rFonts w:hint="eastAsia"/>
                <w:bCs/>
                <w:sz w:val="20"/>
                <w:szCs w:val="20"/>
              </w:rPr>
              <w:t>察覺不同人、不同生物、不同文化各具特色，理解並尊重其歧異性，欣賞其長處。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067695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067695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067695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5-5</w:t>
            </w:r>
            <w:r w:rsidRPr="00067695">
              <w:rPr>
                <w:rFonts w:hint="eastAsia"/>
                <w:bCs/>
                <w:sz w:val="20"/>
                <w:szCs w:val="20"/>
              </w:rPr>
              <w:t>產生愛護生活環境、尊重他人與關懷生命的情懷。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四、可愛的動物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1.動物與我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同儕互評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報告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3-1-2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4-1-1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1-3</w:t>
            </w:r>
            <w:r w:rsidRPr="00067695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2-3</w:t>
            </w:r>
            <w:r w:rsidRPr="00067695">
              <w:rPr>
                <w:rFonts w:hint="eastAsia"/>
                <w:bCs/>
                <w:sz w:val="20"/>
                <w:szCs w:val="20"/>
              </w:rPr>
              <w:t>察覺不同人、不同生物、不同文化各具特色，理解並尊重其歧異性，欣賞其長處。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067695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</w: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4-1</w:t>
            </w:r>
            <w:r w:rsidRPr="00067695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067695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5-2</w:t>
            </w:r>
            <w:r w:rsidRPr="00067695">
              <w:rPr>
                <w:rFonts w:hint="eastAsia"/>
                <w:bCs/>
                <w:sz w:val="20"/>
                <w:szCs w:val="20"/>
              </w:rPr>
              <w:t>察覺自己對許多事務的想法與作法，有時也很管用。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067695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5-5</w:t>
            </w:r>
            <w:r w:rsidRPr="00067695">
              <w:rPr>
                <w:rFonts w:hint="eastAsia"/>
                <w:bCs/>
                <w:sz w:val="20"/>
                <w:szCs w:val="20"/>
              </w:rPr>
              <w:t>產生愛護生活環境、尊重他人與關懷生命的情懷。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四、可愛的動物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1.動物與我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表演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鑑賞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3-1-1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3-1-2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1-3</w:t>
            </w:r>
            <w:r w:rsidRPr="00067695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2-3</w:t>
            </w:r>
            <w:r w:rsidRPr="00067695">
              <w:rPr>
                <w:rFonts w:hint="eastAsia"/>
                <w:bCs/>
                <w:sz w:val="20"/>
                <w:szCs w:val="20"/>
              </w:rPr>
              <w:t>察覺不同人、不同生物、不同文化各具特色，理解並尊重其歧異性，欣賞其長處。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067695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067695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5-2</w:t>
            </w:r>
            <w:r w:rsidRPr="00067695">
              <w:rPr>
                <w:rFonts w:hint="eastAsia"/>
                <w:bCs/>
                <w:sz w:val="20"/>
                <w:szCs w:val="20"/>
              </w:rPr>
              <w:t>察覺自己對許多事務的想法與作法，有時也很管用。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067695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067695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5-5</w:t>
            </w:r>
            <w:r w:rsidRPr="00067695">
              <w:rPr>
                <w:rFonts w:hint="eastAsia"/>
                <w:bCs/>
                <w:sz w:val="20"/>
                <w:szCs w:val="20"/>
              </w:rPr>
              <w:t>產生愛護生活環境、尊重他人與關懷生命的情懷。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四、可愛的動物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2.愛護動物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SB:學校本位課程-竹藝應用創意展現(5)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表演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報告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【人權教育】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1-1-2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3-1-1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3-1-2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1-3</w:t>
            </w:r>
            <w:r w:rsidRPr="00067695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</w: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2-1</w:t>
            </w:r>
            <w:r w:rsidRPr="00067695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067695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五、美麗的色彩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1.生活中的色彩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報告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lastRenderedPageBreak/>
              <w:t>作業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【生涯發展教育】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【環境教育】</w:t>
            </w:r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1-3</w:t>
            </w:r>
            <w:r w:rsidRPr="00067695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067695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067695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五、美麗的色彩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1.生活中的色彩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【生涯發展教育】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067695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067695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五、美麗的色彩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2.色彩變變變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鑑賞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【生涯發展教育】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067695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067695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067695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067695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六、歡喜過冬天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1.冬天來了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作業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口試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報告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【環境教育】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1-1-2</w:t>
              </w:r>
            </w:smartTag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1-1</w:t>
            </w:r>
            <w:r w:rsidRPr="00067695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067695">
              <w:rPr>
                <w:rFonts w:hint="eastAsia"/>
                <w:bCs/>
                <w:sz w:val="20"/>
                <w:szCs w:val="20"/>
              </w:rPr>
              <w:t>觀察生活中人、事、物的變化，覺</w:t>
            </w: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知變化的可能因素。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067695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067695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067695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六、歡喜過冬天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2.溫暖過冬天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口試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晤談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lastRenderedPageBreak/>
              <w:t>作業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【家政教育】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1-1-2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2-1-1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lastRenderedPageBreak/>
              <w:t>【環境教育】</w:t>
            </w:r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1-2-1</w:t>
              </w:r>
            </w:smartTag>
          </w:p>
        </w:tc>
      </w:tr>
      <w:tr w:rsidR="002E7DFC" w:rsidRPr="005E7954" w:rsidTr="00DF37F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E81CB1" w:rsidRDefault="002E7DFC" w:rsidP="00B0761E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3-2</w:t>
            </w:r>
            <w:r w:rsidRPr="00067695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4-2</w:t>
            </w:r>
            <w:r w:rsidRPr="00067695">
              <w:rPr>
                <w:rFonts w:hint="eastAsia"/>
                <w:bCs/>
                <w:sz w:val="20"/>
                <w:szCs w:val="20"/>
              </w:rPr>
              <w:t>學習體會他人的立場、體諒別人，並與人和諧相處。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067695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067695">
              <w:rPr>
                <w:rFonts w:hint="eastAsia"/>
                <w:bCs/>
                <w:sz w:val="20"/>
                <w:szCs w:val="20"/>
              </w:rPr>
              <w:br/>
              <w:t>5-5</w:t>
            </w:r>
            <w:r w:rsidRPr="00067695">
              <w:rPr>
                <w:rFonts w:hint="eastAsia"/>
                <w:bCs/>
                <w:sz w:val="20"/>
                <w:szCs w:val="20"/>
              </w:rPr>
              <w:t>產生愛護生活環境、尊重他人與關懷生命的情懷。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六、歡喜過冬天</w:t>
            </w: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2.溫暖過冬天 3.散播溫暖散播愛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Default="002E7DFC" w:rsidP="00B0761E">
            <w:pPr>
              <w:spacing w:line="0" w:lineRule="atLeast"/>
              <w:ind w:left="2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口試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鑑賞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表演</w:t>
            </w:r>
          </w:p>
          <w:p w:rsidR="002E7DFC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實踐</w:t>
            </w:r>
          </w:p>
          <w:p w:rsidR="002E7DFC" w:rsidRPr="00E81CB1" w:rsidRDefault="002E7DFC" w:rsidP="00B0761E">
            <w:pPr>
              <w:spacing w:line="0" w:lineRule="atLeast"/>
              <w:ind w:left="2"/>
              <w:jc w:val="center"/>
              <w:rPr>
                <w:sz w:val="20"/>
                <w:szCs w:val="20"/>
              </w:rPr>
            </w:pPr>
            <w:r w:rsidRPr="00067695">
              <w:rPr>
                <w:rFonts w:hint="eastAsia"/>
                <w:sz w:val="20"/>
                <w:szCs w:val="20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【人權教育】</w:t>
            </w:r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1-1-4</w:t>
              </w:r>
            </w:smartTag>
          </w:p>
          <w:p w:rsidR="002E7DFC" w:rsidRPr="00067695" w:rsidRDefault="002E7DFC" w:rsidP="00B0761E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67695">
              <w:rPr>
                <w:rFonts w:hint="eastAsia"/>
                <w:bCs/>
                <w:sz w:val="20"/>
                <w:szCs w:val="20"/>
              </w:rPr>
              <w:t>【家政教育】</w:t>
            </w:r>
          </w:p>
          <w:p w:rsidR="002E7DFC" w:rsidRPr="00E81CB1" w:rsidRDefault="002E7DFC" w:rsidP="00B076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67695">
                <w:rPr>
                  <w:rFonts w:hint="eastAsia"/>
                  <w:bCs/>
                  <w:sz w:val="20"/>
                  <w:szCs w:val="20"/>
                </w:rPr>
                <w:t>3-1-2</w:t>
              </w:r>
            </w:smartTag>
          </w:p>
        </w:tc>
      </w:tr>
      <w:tr w:rsidR="002E7DFC" w:rsidRPr="005E7954" w:rsidTr="0064465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E79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E79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E79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7DFC" w:rsidRPr="005E7954" w:rsidTr="0064465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E79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E79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E79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7DFC" w:rsidRPr="005E7954" w:rsidTr="0064465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C" w:rsidRPr="005E7954" w:rsidRDefault="002E7DFC" w:rsidP="005E79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E79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E79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E79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C" w:rsidRPr="005E7954" w:rsidRDefault="002E7DFC" w:rsidP="005E795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E79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7DFC" w:rsidRPr="005E7954" w:rsidTr="0064465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E7DFC" w:rsidRPr="005E7954" w:rsidTr="005E795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2E7DFC" w:rsidRPr="005E7954" w:rsidTr="005E795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E7DFC" w:rsidRPr="005E7954" w:rsidRDefault="002E7DFC" w:rsidP="005E795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954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4F050C" w:rsidRPr="005E7954" w:rsidRDefault="004F050C"/>
    <w:sectPr w:rsidR="004F050C" w:rsidRPr="005E7954" w:rsidSect="005E795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54" w:rsidRDefault="005E7954" w:rsidP="005E7954">
      <w:r>
        <w:separator/>
      </w:r>
    </w:p>
  </w:endnote>
  <w:endnote w:type="continuationSeparator" w:id="0">
    <w:p w:rsidR="005E7954" w:rsidRDefault="005E7954" w:rsidP="005E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54" w:rsidRDefault="005E7954" w:rsidP="005E7954">
      <w:r>
        <w:separator/>
      </w:r>
    </w:p>
  </w:footnote>
  <w:footnote w:type="continuationSeparator" w:id="0">
    <w:p w:rsidR="005E7954" w:rsidRDefault="005E7954" w:rsidP="005E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B0"/>
    <w:rsid w:val="00154EB0"/>
    <w:rsid w:val="002E7DFC"/>
    <w:rsid w:val="004F050C"/>
    <w:rsid w:val="005E7954"/>
    <w:rsid w:val="00644651"/>
    <w:rsid w:val="00D922F8"/>
    <w:rsid w:val="00D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6">
    <w:name w:val="heading 6"/>
    <w:basedOn w:val="a"/>
    <w:next w:val="a"/>
    <w:link w:val="60"/>
    <w:qFormat/>
    <w:rsid w:val="00644651"/>
    <w:pPr>
      <w:keepNext/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9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954"/>
    <w:rPr>
      <w:sz w:val="20"/>
      <w:szCs w:val="20"/>
    </w:rPr>
  </w:style>
  <w:style w:type="character" w:customStyle="1" w:styleId="60">
    <w:name w:val="標題 6 字元"/>
    <w:basedOn w:val="a0"/>
    <w:link w:val="6"/>
    <w:rsid w:val="00644651"/>
    <w:rPr>
      <w:rFonts w:ascii="Arial" w:eastAsia="新細明體" w:hAnsi="Arial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6">
    <w:name w:val="heading 6"/>
    <w:basedOn w:val="a"/>
    <w:next w:val="a"/>
    <w:link w:val="60"/>
    <w:qFormat/>
    <w:rsid w:val="00644651"/>
    <w:pPr>
      <w:keepNext/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9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954"/>
    <w:rPr>
      <w:sz w:val="20"/>
      <w:szCs w:val="20"/>
    </w:rPr>
  </w:style>
  <w:style w:type="character" w:customStyle="1" w:styleId="60">
    <w:name w:val="標題 6 字元"/>
    <w:basedOn w:val="a0"/>
    <w:link w:val="6"/>
    <w:rsid w:val="00644651"/>
    <w:rPr>
      <w:rFonts w:ascii="Arial" w:eastAsia="新細明體" w:hAnsi="Arial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6</cp:revision>
  <dcterms:created xsi:type="dcterms:W3CDTF">2016-06-20T06:44:00Z</dcterms:created>
  <dcterms:modified xsi:type="dcterms:W3CDTF">2016-06-21T02:50:00Z</dcterms:modified>
</cp:coreProperties>
</file>