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7E05DD" w:rsidRPr="007E05DD" w:rsidTr="007E05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7E05DD" w:rsidRPr="007E05DD" w:rsidTr="007E05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二年級上學期本土語言領域_課程計畫</w:t>
            </w:r>
          </w:p>
        </w:tc>
      </w:tr>
      <w:tr w:rsidR="007E05DD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</w:t>
            </w:r>
            <w:r w:rsidR="006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真平臺羅版</w:t>
            </w:r>
            <w:bookmarkStart w:id="0" w:name="_GoBack"/>
            <w:bookmarkEnd w:id="0"/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）(第3冊)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7E05DD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二年級教學團隊</w:t>
            </w:r>
          </w:p>
        </w:tc>
      </w:tr>
      <w:tr w:rsidR="00436D53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53" w:rsidRPr="007E05DD" w:rsidRDefault="00436D53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認識不同昆蟲並學會吟唱第一課課文。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學會常見昆蟲的閩南語說法，並發音正確。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認識各種不同的植物，並學會吟唱第二課課文。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能學會常見植物的閩南語說法，並發音正確。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認識家中不同隔間，並學會吟唱第三課課文。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學會家中不同隔間的閩南語說法，並發音正確。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認識各種常見的家具和陳設，學會吟唱第四課課文。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能用閩南語說出常見的家具和陳設，並發音正確。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認識各種不同的情緒，並學會吟唱第五課課文。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學會常見情緒的閩南語說法。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能學會吟唱傳統念謠〈豆花捙倒擔〉。</w:t>
            </w:r>
          </w:p>
          <w:p w:rsidR="00436D53" w:rsidRDefault="00436D53">
            <w:pPr>
              <w:pStyle w:val="1"/>
              <w:jc w:val="both"/>
              <w:rPr>
                <w:rFonts w:ascii="Times New Roman" w:eastAsia="新細明體" w:hAnsi="新細明體"/>
                <w:color w:val="000000"/>
                <w:sz w:val="24"/>
                <w:szCs w:val="24"/>
              </w:rPr>
            </w:pPr>
            <w:r>
              <w:rPr>
                <w:rFonts w:ascii="Times New Roman" w:eastAsia="新細明體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新細明體" w:hint="eastAsia"/>
                <w:color w:val="000000"/>
                <w:sz w:val="24"/>
                <w:szCs w:val="24"/>
              </w:rPr>
              <w:t>能吟唱並欣賞〈元宵節〉童謠之美。</w:t>
            </w:r>
          </w:p>
        </w:tc>
      </w:tr>
      <w:tr w:rsidR="00436D53" w:rsidRPr="007E05DD" w:rsidTr="00436D53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D53" w:rsidRPr="007E05DD" w:rsidRDefault="00436D53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36D53" w:rsidRDefault="00436D53">
            <w:pPr>
              <w:rPr>
                <w:szCs w:val="24"/>
              </w:rPr>
            </w:pPr>
            <w:r>
              <w:rPr>
                <w:rFonts w:hint="eastAsia"/>
              </w:rPr>
              <w:t>環境教育</w:t>
            </w:r>
          </w:p>
          <w:p w:rsidR="00436D53" w:rsidRDefault="00436D53">
            <w:r>
              <w:t>1-1-1</w:t>
            </w:r>
            <w:r>
              <w:rPr>
                <w:rFonts w:hint="eastAsia"/>
              </w:rPr>
              <w:t>能運用五官觀察體驗、探究環境中的事物。</w:t>
            </w:r>
          </w:p>
          <w:p w:rsidR="00436D53" w:rsidRDefault="00436D53">
            <w:r>
              <w:t>3-1-1</w:t>
            </w:r>
            <w:r>
              <w:rPr>
                <w:rFonts w:hint="eastAsia"/>
              </w:rPr>
              <w:t>能經由親近生物而懂得愛護與尊重生命，並了解生態保育的重要性。</w:t>
            </w:r>
          </w:p>
          <w:p w:rsidR="00436D53" w:rsidRDefault="00436D53">
            <w:r>
              <w:lastRenderedPageBreak/>
              <w:t>3-1-2</w:t>
            </w:r>
            <w:r>
              <w:rPr>
                <w:rFonts w:hint="eastAsia"/>
              </w:rPr>
              <w:t>能具有好奇心，體認人類在生態中的角色，以及自然環境與人的相互關係。</w:t>
            </w:r>
          </w:p>
          <w:p w:rsidR="00436D53" w:rsidRDefault="00436D53">
            <w:r>
              <w:t>4-1-2</w:t>
            </w:r>
            <w:r>
              <w:rPr>
                <w:rFonts w:hint="eastAsia"/>
              </w:rPr>
              <w:t>能經由家人與師長指導，以文字、圖畫等方式記錄校園與住家環境問題。</w:t>
            </w:r>
          </w:p>
          <w:p w:rsidR="00436D53" w:rsidRDefault="00436D53">
            <w:r>
              <w:rPr>
                <w:rFonts w:hint="eastAsia"/>
              </w:rPr>
              <w:t>家政教育</w:t>
            </w:r>
          </w:p>
          <w:p w:rsidR="00436D53" w:rsidRDefault="00436D53">
            <w:r>
              <w:t>1-1-1</w:t>
            </w:r>
            <w:r>
              <w:rPr>
                <w:rFonts w:hint="eastAsia"/>
              </w:rPr>
              <w:t>察覺食物與健康的關係。</w:t>
            </w:r>
          </w:p>
          <w:p w:rsidR="00436D53" w:rsidRDefault="00436D53">
            <w:r>
              <w:t>3-1-2</w:t>
            </w:r>
            <w:r>
              <w:rPr>
                <w:rFonts w:hint="eastAsia"/>
              </w:rPr>
              <w:t>察覺自己的生活禮儀與習慣。</w:t>
            </w:r>
          </w:p>
          <w:p w:rsidR="00436D53" w:rsidRDefault="00436D53">
            <w:r>
              <w:rPr>
                <w:rFonts w:hint="eastAsia"/>
              </w:rPr>
              <w:t>生涯發展教育</w:t>
            </w:r>
          </w:p>
          <w:p w:rsidR="00436D53" w:rsidRDefault="00436D53">
            <w:pPr>
              <w:rPr>
                <w:szCs w:val="24"/>
              </w:rPr>
            </w:pPr>
            <w:r>
              <w:t>2-1-1</w:t>
            </w:r>
            <w:r>
              <w:rPr>
                <w:rFonts w:hint="eastAsia"/>
              </w:rPr>
              <w:t>培養互助合作的生活態度。</w:t>
            </w:r>
          </w:p>
        </w:tc>
      </w:tr>
      <w:tr w:rsidR="00436D53" w:rsidRPr="007E05DD" w:rsidTr="00436D53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1-1-1</w:t>
            </w:r>
            <w:r w:rsidRPr="00C561FA">
              <w:rPr>
                <w:rFonts w:hint="eastAsia"/>
              </w:rPr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t>2-1-1</w:t>
            </w:r>
            <w:r w:rsidRPr="00C561FA"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一、美麗的世界1.狗蟻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t>環境教育</w:t>
            </w:r>
            <w:r w:rsidRPr="00C561FA">
              <w:t xml:space="preserve">4-1-2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t>2-1-1</w:t>
            </w:r>
            <w:r w:rsidRPr="00C561FA"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一、美麗的世界1.狗蟻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t>環境教育</w:t>
            </w:r>
            <w:r w:rsidRPr="00C561FA">
              <w:t xml:space="preserve">4-1-2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1-1-2</w:t>
            </w:r>
            <w:r w:rsidRPr="00C561FA">
              <w:rPr>
                <w:rFonts w:hint="eastAsia"/>
              </w:rPr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</w:t>
            </w:r>
            <w:r w:rsidRPr="00C561FA">
              <w:lastRenderedPageBreak/>
              <w:t>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</w:t>
            </w:r>
            <w:r w:rsidRPr="00C561FA">
              <w:t>-1-</w:t>
            </w:r>
            <w:r w:rsidRPr="00C561FA">
              <w:rPr>
                <w:rFonts w:hint="eastAsia"/>
              </w:rPr>
              <w:t>2</w:t>
            </w:r>
            <w:r w:rsidRPr="00C561FA">
              <w:rPr>
                <w:rFonts w:hint="eastAsia"/>
              </w:rPr>
              <w:t>能運用閩南語進行簡單對話</w:t>
            </w:r>
            <w:r w:rsidRPr="00C561FA">
              <w:t>。</w:t>
            </w:r>
          </w:p>
          <w:p w:rsidR="000A1CAF" w:rsidRPr="00C561FA" w:rsidRDefault="000A1CAF" w:rsidP="00B0761E">
            <w:r w:rsidRPr="00C561FA">
              <w:t>4-1-1</w:t>
            </w:r>
            <w:r w:rsidRPr="00C561FA"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一、美麗的世界1.狗蟻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t>環境教育</w:t>
            </w:r>
            <w:r w:rsidRPr="00C561FA">
              <w:t xml:space="preserve">4-1-2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1-1-2</w:t>
            </w:r>
            <w:r w:rsidRPr="00C561FA">
              <w:rPr>
                <w:rFonts w:hint="eastAsia"/>
              </w:rPr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t>2-1-1</w:t>
            </w:r>
            <w:r w:rsidRPr="00C561FA"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</w:t>
            </w:r>
            <w:r w:rsidRPr="00C561FA">
              <w:rPr>
                <w:rFonts w:hint="eastAsia"/>
              </w:rPr>
              <w:lastRenderedPageBreak/>
              <w:t>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一、美麗的世界2.玉蘭花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bookmarkStart w:id="1" w:name="OLE_LINK2"/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  <w:bookmarkEnd w:id="1"/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一、美麗的世界2.玉蘭花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</w:t>
            </w:r>
            <w:r w:rsidRPr="00C561FA">
              <w:lastRenderedPageBreak/>
              <w:t>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一、美麗的世界2.玉蘭花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lastRenderedPageBreak/>
              <w:t>鑑賞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lastRenderedPageBreak/>
              <w:t>環境教育</w:t>
            </w:r>
            <w:r w:rsidRPr="00C561FA">
              <w:rPr>
                <w:rFonts w:hint="eastAsia"/>
              </w:rPr>
              <w:t xml:space="preserve">3-1-1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1-1-2</w:t>
            </w:r>
            <w:r w:rsidRPr="00C561FA">
              <w:rPr>
                <w:rFonts w:hint="eastAsia"/>
              </w:rPr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</w:t>
            </w:r>
            <w:r w:rsidRPr="00C561FA">
              <w:rPr>
                <w:rFonts w:hint="eastAsia"/>
              </w:rPr>
              <w:lastRenderedPageBreak/>
              <w:t>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一、美麗的世界2.玉蘭花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二、歡迎來阮兜3.來阮兜坐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</w:t>
            </w:r>
            <w:r w:rsidRPr="00C561FA">
              <w:lastRenderedPageBreak/>
              <w:t>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2-1-3</w:t>
            </w:r>
            <w:r w:rsidRPr="00C561FA">
              <w:rPr>
                <w:rFonts w:hint="eastAsia"/>
              </w:rPr>
              <w:t>能簡單地向別人敘述自我的生活。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二、歡迎來阮兜3.來阮兜坐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lastRenderedPageBreak/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lastRenderedPageBreak/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1-1-2</w:t>
            </w:r>
            <w:r w:rsidRPr="00C561FA">
              <w:rPr>
                <w:rFonts w:hint="eastAsia"/>
              </w:rPr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t>2-1-2</w:t>
            </w:r>
            <w:r w:rsidRPr="00C561FA"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2-1-3</w:t>
            </w:r>
            <w:r w:rsidRPr="00C561FA">
              <w:rPr>
                <w:rFonts w:hint="eastAsia"/>
              </w:rPr>
              <w:t>能簡單地向別人敘述自我的生活。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</w:t>
            </w:r>
            <w:r w:rsidRPr="00C561FA">
              <w:rPr>
                <w:rFonts w:hint="eastAsia"/>
              </w:rPr>
              <w:lastRenderedPageBreak/>
              <w:t>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二、歡迎來阮兜3.來阮兜坐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1-1-1</w:t>
            </w:r>
            <w:r w:rsidRPr="00C561FA">
              <w:rPr>
                <w:rFonts w:hint="eastAsia"/>
              </w:rPr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t>2-1-2</w:t>
            </w:r>
            <w:r w:rsidRPr="00C561FA"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二、歡迎來阮兜4.露螺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</w:t>
            </w:r>
            <w:r w:rsidRPr="00C561FA">
              <w:lastRenderedPageBreak/>
              <w:t>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二、歡迎來阮兜4.露螺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lastRenderedPageBreak/>
              <w:t>實踐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lastRenderedPageBreak/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二、歡迎來阮兜4.露螺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二、歡迎來阮兜4.露螺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2-1-1</w:t>
            </w:r>
            <w:r w:rsidRPr="00C561FA"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2-1-3</w:t>
            </w:r>
            <w:r w:rsidRPr="00C561FA">
              <w:rPr>
                <w:rFonts w:hint="eastAsia"/>
              </w:rPr>
              <w:t>能簡單地向別人敘述自我</w:t>
            </w:r>
            <w:r w:rsidRPr="00C561FA">
              <w:rPr>
                <w:rFonts w:hint="eastAsia"/>
              </w:rPr>
              <w:lastRenderedPageBreak/>
              <w:t>的生活。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三、我的心情5.緊張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1-1-4</w:t>
            </w:r>
            <w:r w:rsidRPr="00C561FA">
              <w:t>能初步聽辨他人口頭表達的感受與情緒。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2-1-3</w:t>
            </w:r>
            <w:r w:rsidRPr="00C561FA">
              <w:t>能簡單地向別人敘述自我的生活。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2-1-5</w:t>
            </w:r>
            <w:r w:rsidRPr="00C561FA">
              <w:rPr>
                <w:rFonts w:hint="eastAsia"/>
              </w:rPr>
              <w:t>能初步運用閩南語表達對他人的關懷與禮貌。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2-1-6</w:t>
            </w:r>
            <w:r w:rsidRPr="00C561FA">
              <w:rPr>
                <w:rFonts w:hint="eastAsia"/>
              </w:rPr>
              <w:t>能運用閩南語簡單表達感受、情緒與需求。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</w:t>
            </w:r>
            <w:r w:rsidRPr="00C561FA">
              <w:rPr>
                <w:rFonts w:hint="eastAsia"/>
              </w:rPr>
              <w:lastRenderedPageBreak/>
              <w:t>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三、我的心情5.緊張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三、我的心情5.緊張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2-1-1</w:t>
            </w:r>
            <w:r w:rsidRPr="00C561FA"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</w:t>
            </w:r>
            <w:r w:rsidRPr="00C561FA">
              <w:lastRenderedPageBreak/>
              <w:t>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三、我的心情5.緊張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作業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筆試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 xml:space="preserve">3-1-2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t>1-1-1</w:t>
            </w:r>
            <w:r w:rsidRPr="00C561FA"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t>1-1-5</w:t>
            </w:r>
            <w:r w:rsidRPr="00C561FA">
              <w:t>能養成注意聆聽閩南語的態度與習慣。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傳統念謠~豆花捙倒擔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實踐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環境教育</w:t>
            </w:r>
            <w:r w:rsidRPr="00C561FA">
              <w:rPr>
                <w:rFonts w:hint="eastAsia"/>
              </w:rPr>
              <w:t>1-1-1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家政教育</w:t>
            </w:r>
            <w:r w:rsidRPr="00C561FA">
              <w:rPr>
                <w:rFonts w:hint="eastAsia"/>
              </w:rPr>
              <w:t xml:space="preserve">1-1-1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1-1-1</w:t>
            </w:r>
            <w:r w:rsidRPr="00C561FA">
              <w:rPr>
                <w:rFonts w:hint="eastAsia"/>
              </w:rPr>
              <w:t>能聽懂日常生活中的簡短語句。</w:t>
            </w:r>
          </w:p>
          <w:p w:rsidR="000A1CAF" w:rsidRPr="00C561FA" w:rsidRDefault="000A1CAF" w:rsidP="00B0761E">
            <w:r w:rsidRPr="00C561FA">
              <w:t>1-1-2</w:t>
            </w:r>
            <w:r w:rsidRPr="00C561FA">
              <w:t>能初步聽辨教師教學語言</w:t>
            </w:r>
            <w:r w:rsidRPr="00C561FA">
              <w:lastRenderedPageBreak/>
              <w:t>及教學內容。</w:t>
            </w:r>
          </w:p>
          <w:p w:rsidR="000A1CAF" w:rsidRPr="00C561FA" w:rsidRDefault="000A1CAF" w:rsidP="00B0761E">
            <w:r w:rsidRPr="00C561FA">
              <w:t>1-1-3</w:t>
            </w:r>
            <w:r w:rsidRPr="00C561FA">
              <w:t>能運用視聽媒材提升聆聽的能力。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2-1-1</w:t>
            </w:r>
            <w:r w:rsidRPr="00C561FA">
              <w:rPr>
                <w:rFonts w:hint="eastAsia"/>
              </w:rPr>
              <w:t>能說出日常生活中的基本語詞及簡短語句。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2-1-2</w:t>
            </w:r>
            <w:r w:rsidRPr="00C561FA">
              <w:rPr>
                <w:rFonts w:hint="eastAsia"/>
              </w:rPr>
              <w:t>能運用閩南語進行簡單對話。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2-1-4</w:t>
            </w:r>
            <w:r w:rsidRPr="00C561FA">
              <w:rPr>
                <w:rFonts w:hint="eastAsia"/>
              </w:rPr>
              <w:t>能念唱童謠，並以簡單的語句複述所聽到的故事。</w:t>
            </w:r>
          </w:p>
          <w:p w:rsidR="000A1CAF" w:rsidRPr="00C561FA" w:rsidRDefault="000A1CAF" w:rsidP="00B0761E">
            <w:r w:rsidRPr="00C561FA">
              <w:t>2-1-7</w:t>
            </w:r>
            <w:r w:rsidRPr="00C561FA">
              <w:t>能養成樂意說閩南語的態度與習慣。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  <w:p w:rsidR="000A1CAF" w:rsidRPr="00C561FA" w:rsidRDefault="000A1CAF" w:rsidP="00B0761E">
            <w:r w:rsidRPr="00C561FA">
              <w:rPr>
                <w:rFonts w:hint="eastAsia"/>
              </w:rPr>
              <w:t>4-1-2</w:t>
            </w:r>
            <w:r w:rsidRPr="00C561FA">
              <w:rPr>
                <w:rFonts w:hint="eastAsia"/>
              </w:rPr>
              <w:t>能養成喜歡認讀閩南語讀物的態度與習慣。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歡喜來過節~元宵節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表演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鑑賞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t>實作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</w:rPr>
            </w:pPr>
            <w:r w:rsidRPr="00C561FA">
              <w:rPr>
                <w:rFonts w:ascii="新細明體" w:hAnsi="新細明體" w:hint="eastAsia"/>
              </w:rPr>
              <w:lastRenderedPageBreak/>
              <w:t>實踐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lastRenderedPageBreak/>
              <w:t>生涯發展教育</w:t>
            </w:r>
            <w:r w:rsidRPr="00C561FA">
              <w:rPr>
                <w:rFonts w:hint="eastAsia"/>
              </w:rPr>
              <w:t xml:space="preserve">2-1-1 </w:t>
            </w:r>
          </w:p>
        </w:tc>
      </w:tr>
      <w:tr w:rsidR="000A1CAF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閩南語</w:t>
            </w:r>
          </w:p>
          <w:p w:rsidR="000A1CAF" w:rsidRPr="00C561FA" w:rsidRDefault="000A1CAF" w:rsidP="00B0761E">
            <w:pPr>
              <w:spacing w:line="0" w:lineRule="atLeast"/>
            </w:pPr>
            <w:r w:rsidRPr="00C561FA">
              <w:rPr>
                <w:rFonts w:hint="eastAsia"/>
              </w:rPr>
              <w:t>1-1-3</w:t>
            </w:r>
            <w:r w:rsidRPr="00C561FA">
              <w:rPr>
                <w:rFonts w:hint="eastAsia"/>
              </w:rPr>
              <w:t>能運用視聽媒材提升聆聽的能力。</w:t>
            </w:r>
          </w:p>
          <w:p w:rsidR="000A1CAF" w:rsidRPr="00C561FA" w:rsidRDefault="000A1CAF" w:rsidP="00B0761E">
            <w:pPr>
              <w:spacing w:line="0" w:lineRule="atLeast"/>
            </w:pPr>
            <w:r w:rsidRPr="00C561FA">
              <w:t>1-1-5</w:t>
            </w:r>
            <w:r w:rsidRPr="00C561FA">
              <w:rPr>
                <w:rFonts w:hint="eastAsia"/>
              </w:rPr>
              <w:t>能養成注意聆聽閩南語的態度與習慣。</w:t>
            </w:r>
          </w:p>
          <w:p w:rsidR="000A1CAF" w:rsidRPr="00C561FA" w:rsidRDefault="000A1CAF" w:rsidP="00B0761E">
            <w:pPr>
              <w:spacing w:line="0" w:lineRule="atLeast"/>
            </w:pPr>
            <w:r w:rsidRPr="00C561FA">
              <w:t>2-1-1</w:t>
            </w:r>
            <w:r w:rsidRPr="00C561FA">
              <w:rPr>
                <w:rFonts w:hint="eastAsia"/>
              </w:rPr>
              <w:t>能說出日常生活中的基本語詞及簡短語句。</w:t>
            </w:r>
          </w:p>
          <w:p w:rsidR="000A1CAF" w:rsidRPr="00C561FA" w:rsidRDefault="000A1CAF" w:rsidP="00B0761E">
            <w:pPr>
              <w:spacing w:line="0" w:lineRule="atLeast"/>
            </w:pPr>
            <w:r w:rsidRPr="00C561FA">
              <w:rPr>
                <w:rFonts w:hint="eastAsia"/>
              </w:rPr>
              <w:t>2-1-7</w:t>
            </w:r>
            <w:r w:rsidRPr="00C561FA">
              <w:rPr>
                <w:rFonts w:hint="eastAsia"/>
              </w:rPr>
              <w:t>能養成樂意說閩南語的態度與習慣。</w:t>
            </w:r>
          </w:p>
          <w:p w:rsidR="000A1CAF" w:rsidRPr="00C561FA" w:rsidRDefault="000A1CAF" w:rsidP="00B0761E">
            <w:pPr>
              <w:spacing w:line="0" w:lineRule="atLeast"/>
            </w:pPr>
            <w:r w:rsidRPr="00C561FA">
              <w:rPr>
                <w:rFonts w:hint="eastAsia"/>
              </w:rPr>
              <w:lastRenderedPageBreak/>
              <w:t>4-1-1</w:t>
            </w:r>
            <w:r w:rsidRPr="00C561FA"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C561FA">
              <w:rPr>
                <w:rFonts w:ascii="新細明體" w:hAnsi="新細明體" w:hint="eastAsia"/>
                <w:color w:val="000000"/>
              </w:rPr>
              <w:t>口試</w:t>
            </w:r>
          </w:p>
          <w:p w:rsidR="000A1CAF" w:rsidRPr="00C561FA" w:rsidRDefault="000A1CAF" w:rsidP="00B0761E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color w:val="000000"/>
              </w:rPr>
            </w:pPr>
            <w:r w:rsidRPr="00C561FA">
              <w:rPr>
                <w:rFonts w:ascii="新細明體" w:hAnsi="新細明體" w:hint="eastAsia"/>
                <w:color w:val="000000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C561FA" w:rsidRDefault="000A1CAF" w:rsidP="00B0761E">
            <w:r w:rsidRPr="00C561FA">
              <w:rPr>
                <w:rFonts w:hint="eastAsia"/>
              </w:rPr>
              <w:t>生涯發展教育</w:t>
            </w:r>
          </w:p>
          <w:p w:rsidR="000A1CAF" w:rsidRPr="009470BE" w:rsidRDefault="000A1CAF" w:rsidP="00B0761E">
            <w:r w:rsidRPr="00C561FA">
              <w:rPr>
                <w:rFonts w:hint="eastAsia"/>
              </w:rPr>
              <w:t>2-1-1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7E05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0A1CAF" w:rsidRPr="007E05DD" w:rsidTr="007E05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4F050C" w:rsidRPr="00BA5FB7" w:rsidRDefault="004F050C"/>
    <w:sectPr w:rsidR="004F050C" w:rsidRPr="00BA5FB7" w:rsidSect="007E05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DD" w:rsidRDefault="007E05DD" w:rsidP="007E05DD">
      <w:r>
        <w:separator/>
      </w:r>
    </w:p>
  </w:endnote>
  <w:endnote w:type="continuationSeparator" w:id="0">
    <w:p w:rsidR="007E05DD" w:rsidRDefault="007E05DD" w:rsidP="007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DD" w:rsidRDefault="007E05DD" w:rsidP="007E05DD">
      <w:r>
        <w:separator/>
      </w:r>
    </w:p>
  </w:footnote>
  <w:footnote w:type="continuationSeparator" w:id="0">
    <w:p w:rsidR="007E05DD" w:rsidRDefault="007E05DD" w:rsidP="007E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0"/>
    <w:rsid w:val="000A1CAF"/>
    <w:rsid w:val="00436D53"/>
    <w:rsid w:val="004F050C"/>
    <w:rsid w:val="0062257E"/>
    <w:rsid w:val="007E05DD"/>
    <w:rsid w:val="00A63A0B"/>
    <w:rsid w:val="00BA5FB7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DD"/>
    <w:rPr>
      <w:sz w:val="20"/>
      <w:szCs w:val="20"/>
    </w:rPr>
  </w:style>
  <w:style w:type="paragraph" w:customStyle="1" w:styleId="1">
    <w:name w:val="1.標題文字"/>
    <w:basedOn w:val="a"/>
    <w:rsid w:val="00436D53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DD"/>
    <w:rPr>
      <w:sz w:val="20"/>
      <w:szCs w:val="20"/>
    </w:rPr>
  </w:style>
  <w:style w:type="paragraph" w:customStyle="1" w:styleId="1">
    <w:name w:val="1.標題文字"/>
    <w:basedOn w:val="a"/>
    <w:rsid w:val="00436D53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7</cp:revision>
  <dcterms:created xsi:type="dcterms:W3CDTF">2016-06-20T06:35:00Z</dcterms:created>
  <dcterms:modified xsi:type="dcterms:W3CDTF">2016-06-22T06:36:00Z</dcterms:modified>
</cp:coreProperties>
</file>