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"/>
        <w:gridCol w:w="408"/>
        <w:gridCol w:w="408"/>
        <w:gridCol w:w="408"/>
        <w:gridCol w:w="408"/>
        <w:gridCol w:w="6040"/>
      </w:tblGrid>
      <w:tr w:rsidR="00661188" w:rsidRPr="00146ED4" w:rsidTr="00146ED4">
        <w:trPr>
          <w:trHeight w:val="495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661188" w:rsidRPr="00AF5080" w:rsidRDefault="00661188" w:rsidP="00DB5F80">
            <w:pPr>
              <w:snapToGrid w:val="0"/>
              <w:spacing w:line="360" w:lineRule="exact"/>
              <w:jc w:val="center"/>
              <w:rPr>
                <w:rFonts w:ascii="Arial Narrow" w:eastAsia="Arial Unicode MS" w:hAnsi="Arial Narrow" w:cs="Arial Unicode MS"/>
                <w:sz w:val="36"/>
                <w:szCs w:val="36"/>
              </w:rPr>
            </w:pPr>
            <w:r w:rsidRPr="00AF5080">
              <w:rPr>
                <w:rFonts w:ascii="Arial Narrow" w:eastAsia="Arial Unicode MS" w:hAnsi="Arial Narrow" w:cs="Arial Unicode MS"/>
                <w:sz w:val="36"/>
                <w:szCs w:val="36"/>
              </w:rPr>
              <w:t>8</w:t>
            </w:r>
          </w:p>
        </w:tc>
        <w:tc>
          <w:tcPr>
            <w:tcW w:w="40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661188" w:rsidRPr="00AF5080" w:rsidRDefault="00C75F10" w:rsidP="00DB5F80">
            <w:pPr>
              <w:snapToGrid w:val="0"/>
              <w:spacing w:line="360" w:lineRule="exact"/>
              <w:jc w:val="center"/>
              <w:rPr>
                <w:rFonts w:ascii="Arial Narrow" w:eastAsia="Arial Unicode MS" w:hAnsi="Arial Narrow" w:cs="Arial Unicode MS"/>
                <w:sz w:val="36"/>
                <w:szCs w:val="36"/>
              </w:rPr>
            </w:pPr>
            <w:r>
              <w:rPr>
                <w:rFonts w:ascii="Arial Narrow" w:eastAsia="Arial Unicode MS" w:hAnsi="Arial Narrow" w:cs="Arial Unicode MS" w:hint="eastAsia"/>
                <w:sz w:val="36"/>
                <w:szCs w:val="36"/>
              </w:rPr>
              <w:t>3</w:t>
            </w:r>
          </w:p>
        </w:tc>
        <w:tc>
          <w:tcPr>
            <w:tcW w:w="40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661188" w:rsidRPr="00AF5080" w:rsidRDefault="00C75F10" w:rsidP="00DB5F80">
            <w:pPr>
              <w:snapToGrid w:val="0"/>
              <w:spacing w:line="360" w:lineRule="exact"/>
              <w:jc w:val="center"/>
              <w:rPr>
                <w:rFonts w:ascii="Arial Narrow" w:eastAsia="Arial Unicode MS" w:hAnsi="Arial Narrow" w:cs="Arial Unicode MS"/>
                <w:sz w:val="36"/>
                <w:szCs w:val="36"/>
              </w:rPr>
            </w:pPr>
            <w:r>
              <w:rPr>
                <w:rFonts w:ascii="Arial Narrow" w:eastAsia="Arial Unicode MS" w:hAnsi="Arial Narrow" w:cs="Arial Unicode MS" w:hint="eastAsia"/>
                <w:sz w:val="36"/>
                <w:szCs w:val="36"/>
              </w:rPr>
              <w:t>0</w:t>
            </w:r>
          </w:p>
        </w:tc>
        <w:tc>
          <w:tcPr>
            <w:tcW w:w="40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661188" w:rsidRPr="00AF5080" w:rsidRDefault="00C75F10" w:rsidP="00DB5F80">
            <w:pPr>
              <w:snapToGrid w:val="0"/>
              <w:spacing w:line="360" w:lineRule="exact"/>
              <w:jc w:val="center"/>
              <w:rPr>
                <w:rFonts w:ascii="Arial Narrow" w:eastAsia="Arial Unicode MS" w:hAnsi="Arial Narrow" w:cs="Arial Unicode MS"/>
                <w:sz w:val="36"/>
                <w:szCs w:val="36"/>
              </w:rPr>
            </w:pPr>
            <w:r>
              <w:rPr>
                <w:rFonts w:ascii="Arial Narrow" w:eastAsia="Arial Unicode MS" w:hAnsi="Arial Narrow" w:cs="Arial Unicode MS" w:hint="eastAsia"/>
                <w:sz w:val="36"/>
                <w:szCs w:val="36"/>
              </w:rPr>
              <w:t>0</w:t>
            </w:r>
          </w:p>
        </w:tc>
        <w:tc>
          <w:tcPr>
            <w:tcW w:w="40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188" w:rsidRPr="00AF5080" w:rsidRDefault="00C75F10" w:rsidP="00C75F10">
            <w:pPr>
              <w:snapToGrid w:val="0"/>
              <w:spacing w:line="360" w:lineRule="exact"/>
              <w:jc w:val="center"/>
              <w:rPr>
                <w:rFonts w:ascii="Arial Narrow" w:eastAsia="Arial Unicode MS" w:hAnsi="Arial Narrow" w:cs="Arial Unicode MS"/>
                <w:sz w:val="36"/>
                <w:szCs w:val="36"/>
              </w:rPr>
            </w:pPr>
            <w:r>
              <w:rPr>
                <w:rFonts w:ascii="Arial Narrow" w:eastAsia="Arial Unicode MS" w:hAnsi="Arial Narrow" w:cs="Arial Unicode MS" w:hint="eastAsia"/>
                <w:sz w:val="36"/>
                <w:szCs w:val="36"/>
              </w:rPr>
              <w:t>1</w:t>
            </w:r>
          </w:p>
        </w:tc>
        <w:tc>
          <w:tcPr>
            <w:tcW w:w="60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61188" w:rsidRPr="00146ED4" w:rsidRDefault="00661188" w:rsidP="00146ED4">
            <w:pPr>
              <w:snapToGrid w:val="0"/>
              <w:rPr>
                <w:rFonts w:ascii="華康中黑體(P)-UN" w:eastAsia="華康中黑體(P)-UN" w:hAnsi="華康中黑體(P)-UN" w:cs="華康中黑體(P)-UN"/>
                <w:sz w:val="32"/>
                <w:szCs w:val="32"/>
              </w:rPr>
            </w:pPr>
          </w:p>
        </w:tc>
      </w:tr>
      <w:tr w:rsidR="00B61806" w:rsidRPr="00146ED4" w:rsidTr="00146ED4">
        <w:trPr>
          <w:trHeight w:val="915"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F10" w:rsidRDefault="00C75F10" w:rsidP="00661188">
            <w:pPr>
              <w:snapToGrid w:val="0"/>
              <w:spacing w:line="440" w:lineRule="exact"/>
              <w:rPr>
                <w:rFonts w:ascii="微軟正黑體" w:eastAsia="微軟正黑體" w:hAnsi="微軟正黑體" w:cs="華康中黑體(P)-UN"/>
                <w:sz w:val="36"/>
                <w:szCs w:val="36"/>
              </w:rPr>
            </w:pPr>
            <w:r w:rsidRPr="00C75F10">
              <w:rPr>
                <w:rFonts w:ascii="微軟正黑體" w:eastAsia="微軟正黑體" w:hAnsi="微軟正黑體" w:cs="華康中黑體(P)-UN" w:hint="eastAsia"/>
                <w:sz w:val="36"/>
                <w:szCs w:val="36"/>
              </w:rPr>
              <w:t>高雄市</w:t>
            </w:r>
            <w:r w:rsidR="00F425D5">
              <w:rPr>
                <w:rFonts w:ascii="微軟正黑體" w:eastAsia="微軟正黑體" w:hAnsi="微軟正黑體" w:cs="華康中黑體(P)-UN" w:hint="eastAsia"/>
                <w:sz w:val="36"/>
                <w:szCs w:val="36"/>
              </w:rPr>
              <w:t xml:space="preserve"> </w:t>
            </w:r>
            <w:r w:rsidRPr="00C75F10">
              <w:rPr>
                <w:rFonts w:ascii="微軟正黑體" w:eastAsia="微軟正黑體" w:hAnsi="微軟正黑體" w:cs="華康中黑體(P)-UN" w:hint="eastAsia"/>
                <w:sz w:val="36"/>
                <w:szCs w:val="36"/>
              </w:rPr>
              <w:t>鳳山區</w:t>
            </w:r>
            <w:r w:rsidR="00F425D5">
              <w:rPr>
                <w:rFonts w:ascii="微軟正黑體" w:eastAsia="微軟正黑體" w:hAnsi="微軟正黑體" w:cs="華康中黑體(P)-UN" w:hint="eastAsia"/>
                <w:sz w:val="36"/>
                <w:szCs w:val="36"/>
              </w:rPr>
              <w:t xml:space="preserve"> </w:t>
            </w:r>
            <w:bookmarkStart w:id="0" w:name="_GoBack"/>
            <w:bookmarkEnd w:id="0"/>
            <w:r w:rsidRPr="00C75F10">
              <w:rPr>
                <w:rFonts w:ascii="微軟正黑體" w:eastAsia="微軟正黑體" w:hAnsi="微軟正黑體" w:cs="華康中黑體(P)-UN" w:hint="eastAsia"/>
                <w:sz w:val="36"/>
                <w:szCs w:val="36"/>
              </w:rPr>
              <w:t>光復路二段132號</w:t>
            </w:r>
          </w:p>
          <w:p w:rsidR="00B61806" w:rsidRPr="00146ED4" w:rsidRDefault="00661188" w:rsidP="00661188">
            <w:pPr>
              <w:snapToGrid w:val="0"/>
              <w:spacing w:line="440" w:lineRule="exact"/>
              <w:rPr>
                <w:rFonts w:ascii="華康中黑體(P)-UN" w:eastAsia="華康中黑體(P)-UN" w:hAnsi="華康中黑體(P)-UN" w:cs="華康中黑體(P)-UN"/>
                <w:sz w:val="36"/>
                <w:szCs w:val="36"/>
                <w:bdr w:val="single" w:sz="4" w:space="0" w:color="auto"/>
              </w:rPr>
            </w:pPr>
            <w:r>
              <w:rPr>
                <w:rFonts w:ascii="微軟正黑體" w:eastAsia="微軟正黑體" w:hAnsi="微軟正黑體" w:cs="華康中黑體(P)-UN" w:hint="eastAsia"/>
                <w:sz w:val="36"/>
                <w:szCs w:val="36"/>
              </w:rPr>
              <w:t>高雄市政府 教育局 ○○科</w:t>
            </w:r>
          </w:p>
        </w:tc>
      </w:tr>
      <w:tr w:rsidR="00B61806" w:rsidRPr="00146ED4" w:rsidTr="00146ED4">
        <w:trPr>
          <w:trHeight w:val="1152"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1806" w:rsidRPr="00146ED4" w:rsidRDefault="004B72B5" w:rsidP="00146ED4">
            <w:pPr>
              <w:snapToGrid w:val="0"/>
              <w:jc w:val="both"/>
              <w:rPr>
                <w:rFonts w:ascii="標楷體" w:eastAsia="標楷體" w:hAnsi="標楷體" w:cs="華康中黑體(P)-UN"/>
                <w:sz w:val="64"/>
                <w:szCs w:val="64"/>
              </w:rPr>
            </w:pPr>
            <w:r w:rsidRPr="00146ED4">
              <w:rPr>
                <w:rFonts w:ascii="標楷體" w:eastAsia="標楷體" w:hAnsi="標楷體" w:cs="華康中黑體(P)-UN" w:hint="eastAsia"/>
                <w:sz w:val="80"/>
                <w:szCs w:val="80"/>
              </w:rPr>
              <w:t>收件人</w:t>
            </w:r>
            <w:r w:rsidR="00B61806" w:rsidRPr="00146ED4">
              <w:rPr>
                <w:rFonts w:ascii="標楷體" w:eastAsia="標楷體" w:hAnsi="標楷體" w:cs="華康中黑體(P)-UN" w:hint="eastAsia"/>
                <w:sz w:val="80"/>
                <w:szCs w:val="80"/>
              </w:rPr>
              <w:t xml:space="preserve"> </w:t>
            </w:r>
            <w:r w:rsidRPr="00146ED4">
              <w:rPr>
                <w:rFonts w:ascii="標楷體" w:eastAsia="標楷體" w:hAnsi="標楷體" w:cs="華康中黑體(P)-UN" w:hint="eastAsia"/>
                <w:sz w:val="80"/>
                <w:szCs w:val="80"/>
              </w:rPr>
              <w:t>先生</w:t>
            </w:r>
            <w:r w:rsidR="00B61806" w:rsidRPr="00146ED4">
              <w:rPr>
                <w:rFonts w:ascii="標楷體" w:eastAsia="標楷體" w:hAnsi="標楷體" w:cs="華康中黑體(P)-UN" w:hint="eastAsia"/>
                <w:sz w:val="80"/>
                <w:szCs w:val="80"/>
              </w:rPr>
              <w:t xml:space="preserve"> 啟</w:t>
            </w:r>
          </w:p>
        </w:tc>
      </w:tr>
      <w:tr w:rsidR="002E1C18" w:rsidRPr="00146ED4" w:rsidTr="00146ED4">
        <w:trPr>
          <w:trHeight w:val="762"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1C18" w:rsidRPr="00146ED4" w:rsidRDefault="00D77A08" w:rsidP="00146ED4">
            <w:pPr>
              <w:snapToGrid w:val="0"/>
              <w:spacing w:line="240" w:lineRule="exact"/>
              <w:jc w:val="right"/>
              <w:rPr>
                <w:rFonts w:ascii="微軟正黑體" w:eastAsia="微軟正黑體" w:hAnsi="微軟正黑體" w:cs="華康中黑體(P)-UN"/>
                <w:sz w:val="22"/>
              </w:rPr>
            </w:pPr>
            <w:r>
              <w:rPr>
                <w:rFonts w:ascii="微軟正黑體" w:eastAsia="微軟正黑體" w:hAnsi="微軟正黑體" w:cs="華康中黑體(P)-UN"/>
                <w:sz w:val="22"/>
              </w:rPr>
              <w:t>●●●</w:t>
            </w:r>
            <w:r w:rsidR="004B72B5" w:rsidRPr="00146ED4">
              <w:rPr>
                <w:rFonts w:ascii="微軟正黑體" w:eastAsia="微軟正黑體" w:hAnsi="微軟正黑體" w:cs="華康中黑體(P)-UN" w:hint="eastAsia"/>
                <w:sz w:val="22"/>
              </w:rPr>
              <w:t>信件內容簡述</w:t>
            </w:r>
            <w:r>
              <w:rPr>
                <w:rFonts w:ascii="微軟正黑體" w:eastAsia="微軟正黑體" w:hAnsi="微軟正黑體" w:cs="華康中黑體(P)-UN" w:hint="eastAsia"/>
                <w:sz w:val="22"/>
              </w:rPr>
              <w:t>●●●</w:t>
            </w:r>
          </w:p>
        </w:tc>
      </w:tr>
    </w:tbl>
    <w:p w:rsidR="002E1C18" w:rsidRPr="00FE516B" w:rsidRDefault="002E1C18" w:rsidP="002E1C18">
      <w:pPr>
        <w:snapToGrid w:val="0"/>
        <w:spacing w:line="20" w:lineRule="exact"/>
      </w:pPr>
    </w:p>
    <w:sectPr w:rsidR="002E1C18" w:rsidRPr="00FE516B" w:rsidSect="00B61806">
      <w:pgSz w:w="12474" w:h="6237" w:orient="landscape" w:code="27"/>
      <w:pgMar w:top="2438" w:right="1440" w:bottom="3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DF9" w:rsidRDefault="005F1DF9" w:rsidP="00AD0C73">
      <w:r>
        <w:separator/>
      </w:r>
    </w:p>
  </w:endnote>
  <w:endnote w:type="continuationSeparator" w:id="0">
    <w:p w:rsidR="005F1DF9" w:rsidRDefault="005F1DF9" w:rsidP="00AD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(P)-UN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DF9" w:rsidRDefault="005F1DF9" w:rsidP="00AD0C73">
      <w:r>
        <w:separator/>
      </w:r>
    </w:p>
  </w:footnote>
  <w:footnote w:type="continuationSeparator" w:id="0">
    <w:p w:rsidR="005F1DF9" w:rsidRDefault="005F1DF9" w:rsidP="00AD0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18"/>
    <w:rsid w:val="000B3DD4"/>
    <w:rsid w:val="0013011F"/>
    <w:rsid w:val="00146ED4"/>
    <w:rsid w:val="001758EE"/>
    <w:rsid w:val="001A11CF"/>
    <w:rsid w:val="001F0209"/>
    <w:rsid w:val="0020193A"/>
    <w:rsid w:val="00210EC1"/>
    <w:rsid w:val="00251973"/>
    <w:rsid w:val="00252F43"/>
    <w:rsid w:val="002D6120"/>
    <w:rsid w:val="002E1C18"/>
    <w:rsid w:val="00391D73"/>
    <w:rsid w:val="003B6284"/>
    <w:rsid w:val="003E3FD2"/>
    <w:rsid w:val="003F74C8"/>
    <w:rsid w:val="00400891"/>
    <w:rsid w:val="004A3201"/>
    <w:rsid w:val="004B1B85"/>
    <w:rsid w:val="004B72B5"/>
    <w:rsid w:val="00552C97"/>
    <w:rsid w:val="00581688"/>
    <w:rsid w:val="00582102"/>
    <w:rsid w:val="005D30D3"/>
    <w:rsid w:val="005E7427"/>
    <w:rsid w:val="005F1DF9"/>
    <w:rsid w:val="00612587"/>
    <w:rsid w:val="00624A24"/>
    <w:rsid w:val="00661188"/>
    <w:rsid w:val="0067459C"/>
    <w:rsid w:val="006856C5"/>
    <w:rsid w:val="0069189D"/>
    <w:rsid w:val="006F7FCC"/>
    <w:rsid w:val="0072265A"/>
    <w:rsid w:val="00754A1C"/>
    <w:rsid w:val="007741CE"/>
    <w:rsid w:val="00817B07"/>
    <w:rsid w:val="008C737A"/>
    <w:rsid w:val="0094632D"/>
    <w:rsid w:val="009F645D"/>
    <w:rsid w:val="00A244CF"/>
    <w:rsid w:val="00A31752"/>
    <w:rsid w:val="00AD0C73"/>
    <w:rsid w:val="00AF6989"/>
    <w:rsid w:val="00B07601"/>
    <w:rsid w:val="00B308EB"/>
    <w:rsid w:val="00B35A46"/>
    <w:rsid w:val="00B370F8"/>
    <w:rsid w:val="00B61806"/>
    <w:rsid w:val="00B6537F"/>
    <w:rsid w:val="00B67079"/>
    <w:rsid w:val="00BA0CD2"/>
    <w:rsid w:val="00BF19AE"/>
    <w:rsid w:val="00C14B9E"/>
    <w:rsid w:val="00C56E0E"/>
    <w:rsid w:val="00C62736"/>
    <w:rsid w:val="00C75F10"/>
    <w:rsid w:val="00C76E77"/>
    <w:rsid w:val="00C85289"/>
    <w:rsid w:val="00CE1FF3"/>
    <w:rsid w:val="00D77A08"/>
    <w:rsid w:val="00DF78DB"/>
    <w:rsid w:val="00E163F0"/>
    <w:rsid w:val="00E57298"/>
    <w:rsid w:val="00EA1AF6"/>
    <w:rsid w:val="00EE6EB4"/>
    <w:rsid w:val="00F0436B"/>
    <w:rsid w:val="00F176DF"/>
    <w:rsid w:val="00F268F3"/>
    <w:rsid w:val="00F425D5"/>
    <w:rsid w:val="00F4752C"/>
    <w:rsid w:val="00F5192A"/>
    <w:rsid w:val="00F94E75"/>
    <w:rsid w:val="00FD3903"/>
    <w:rsid w:val="00FE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C18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2E1C18"/>
    <w:rPr>
      <w:rFonts w:ascii="Cambria" w:eastAsia="新細明體" w:hAnsi="Cambria" w:cs="Times New Roman"/>
      <w:sz w:val="18"/>
      <w:szCs w:val="18"/>
    </w:rPr>
  </w:style>
  <w:style w:type="table" w:styleId="a5">
    <w:name w:val="Table Grid"/>
    <w:basedOn w:val="a1"/>
    <w:uiPriority w:val="59"/>
    <w:rsid w:val="002E1C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D0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AD0C7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0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AD0C7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C18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2E1C18"/>
    <w:rPr>
      <w:rFonts w:ascii="Cambria" w:eastAsia="新細明體" w:hAnsi="Cambria" w:cs="Times New Roman"/>
      <w:sz w:val="18"/>
      <w:szCs w:val="18"/>
    </w:rPr>
  </w:style>
  <w:style w:type="table" w:styleId="a5">
    <w:name w:val="Table Grid"/>
    <w:basedOn w:val="a1"/>
    <w:uiPriority w:val="59"/>
    <w:rsid w:val="002E1C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D0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AD0C7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0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AD0C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9326D-2085-426C-A497-38E08A00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>復安國小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復安國小</dc:creator>
  <cp:keywords/>
  <dc:description/>
  <cp:lastModifiedBy>Money Manager</cp:lastModifiedBy>
  <cp:revision>3</cp:revision>
  <cp:lastPrinted>2011-03-23T08:04:00Z</cp:lastPrinted>
  <dcterms:created xsi:type="dcterms:W3CDTF">2014-05-14T08:23:00Z</dcterms:created>
  <dcterms:modified xsi:type="dcterms:W3CDTF">2014-05-14T08:27:00Z</dcterms:modified>
</cp:coreProperties>
</file>