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E9" w:rsidRPr="0015425B" w:rsidRDefault="00AD1FE9" w:rsidP="00AD1FE9">
      <w:pPr>
        <w:ind w:leftChars="-225" w:left="-540"/>
        <w:jc w:val="center"/>
        <w:rPr>
          <w:rFonts w:eastAsia="標楷體"/>
          <w:b/>
          <w:noProof/>
          <w:sz w:val="28"/>
          <w:szCs w:val="28"/>
        </w:rPr>
      </w:pPr>
      <w:r w:rsidRPr="0015425B">
        <w:rPr>
          <w:rFonts w:eastAsia="標楷體" w:hAnsi="標楷體"/>
          <w:b/>
          <w:sz w:val="32"/>
          <w:szCs w:val="32"/>
        </w:rPr>
        <w:t>省思札記回饋表</w:t>
      </w:r>
    </w:p>
    <w:p w:rsidR="00AD1FE9" w:rsidRPr="0015425B" w:rsidRDefault="00AD1FE9" w:rsidP="00AD1FE9">
      <w:pPr>
        <w:ind w:leftChars="-225" w:left="-540" w:firstLineChars="400" w:firstLine="960"/>
        <w:rPr>
          <w:rFonts w:eastAsia="標楷體"/>
        </w:rPr>
      </w:pPr>
      <w:r w:rsidRPr="0015425B">
        <w:rPr>
          <w:rFonts w:eastAsia="標楷體" w:hAnsi="標楷體"/>
        </w:rPr>
        <w:t>評鑑人員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觀察者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  <w:r w:rsidRPr="0015425B">
        <w:rPr>
          <w:rFonts w:eastAsia="標楷體" w:hAnsi="標楷體"/>
        </w:rPr>
        <w:t>觀察日期：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eastAsia="標楷體" w:hAnsi="標楷體"/>
        </w:rPr>
        <w:t>觀察時間：</w:t>
      </w:r>
      <w:r w:rsidRPr="00902F6A">
        <w:rPr>
          <w:rFonts w:ascii="標楷體" w:eastAsia="標楷體" w:hAnsi="標楷體" w:hint="eastAsia"/>
          <w:highlight w:val="yellow"/>
          <w:u w:val="single"/>
          <w:shd w:val="clear" w:color="auto" w:fill="FFFF00"/>
        </w:rPr>
        <w:t>時</w:t>
      </w:r>
      <w:r w:rsidRPr="00902F6A">
        <w:rPr>
          <w:rFonts w:ascii="標楷體" w:eastAsia="標楷體" w:hAnsi="標楷體" w:hint="eastAsia"/>
          <w:highlight w:val="yellow"/>
          <w:u w:val="single"/>
        </w:rPr>
        <w:t>間選單</w:t>
      </w:r>
    </w:p>
    <w:p w:rsidR="00AD1FE9" w:rsidRPr="0015425B" w:rsidRDefault="00AD1FE9" w:rsidP="00AD1FE9">
      <w:pPr>
        <w:ind w:leftChars="-225" w:left="-540" w:firstLineChars="400" w:firstLine="960"/>
        <w:rPr>
          <w:rFonts w:eastAsia="標楷體"/>
        </w:rPr>
      </w:pPr>
      <w:r w:rsidRPr="0015425B">
        <w:rPr>
          <w:rFonts w:eastAsia="標楷體" w:hAnsi="標楷體"/>
        </w:rPr>
        <w:t>受評教師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教學者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Pr="00902F6A">
        <w:rPr>
          <w:rFonts w:ascii="標楷體" w:eastAsia="標楷體" w:hAnsi="標楷體" w:hint="eastAsia"/>
          <w:szCs w:val="28"/>
          <w:highlight w:val="yellow"/>
          <w:u w:val="single"/>
        </w:rPr>
        <w:t xml:space="preserve"> 系統帶入代號</w:t>
      </w:r>
      <w:r w:rsidRPr="0015425B">
        <w:rPr>
          <w:rFonts w:eastAsia="標楷體" w:hAnsi="標楷體"/>
        </w:rPr>
        <w:t>任教年級：</w:t>
      </w:r>
      <w:r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eastAsia="標楷體" w:hAnsi="標楷體"/>
        </w:rPr>
        <w:t>任教科目：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AD1FE9" w:rsidRPr="0015425B" w:rsidRDefault="00AD1FE9" w:rsidP="00AD1FE9">
      <w:pPr>
        <w:ind w:leftChars="-225" w:left="-540" w:firstLineChars="400" w:firstLine="960"/>
        <w:rPr>
          <w:rFonts w:eastAsia="標楷體"/>
        </w:rPr>
      </w:pPr>
      <w:r w:rsidRPr="0015425B">
        <w:rPr>
          <w:rFonts w:eastAsia="標楷體" w:hAnsi="標楷體"/>
        </w:rPr>
        <w:t>單元名稱：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 w:hint="eastAsia"/>
        </w:rPr>
        <w:t>單元</w:t>
      </w:r>
      <w:r w:rsidRPr="0015425B">
        <w:rPr>
          <w:rFonts w:eastAsia="標楷體" w:hAnsi="標楷體"/>
        </w:rPr>
        <w:t>節</w:t>
      </w:r>
      <w:r w:rsidRPr="0015425B">
        <w:rPr>
          <w:rFonts w:eastAsia="標楷體" w:hAnsi="標楷體" w:hint="eastAsia"/>
        </w:rPr>
        <w:t>數</w:t>
      </w:r>
      <w:r w:rsidRPr="0015425B">
        <w:rPr>
          <w:rFonts w:eastAsia="標楷體" w:hAnsi="標楷體"/>
        </w:rPr>
        <w:t>：共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節本次教學為第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D1FE9" w:rsidRPr="0015425B" w:rsidTr="00CE23D4">
        <w:trPr>
          <w:trHeight w:val="11300"/>
          <w:jc w:val="center"/>
        </w:trPr>
        <w:tc>
          <w:tcPr>
            <w:tcW w:w="10440" w:type="dxa"/>
          </w:tcPr>
          <w:p w:rsidR="00AD1FE9" w:rsidRPr="0015425B" w:rsidRDefault="00AD1FE9" w:rsidP="00AD1FE9">
            <w:pPr>
              <w:spacing w:beforeLines="50" w:before="180"/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一、提出受評教師的優點與特色：</w:t>
            </w:r>
          </w:p>
          <w:p w:rsidR="00AD1FE9" w:rsidRPr="0015425B" w:rsidRDefault="00AD1FE9" w:rsidP="00CE23D4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二、提出可以成長和改進的空間：</w:t>
            </w:r>
          </w:p>
          <w:p w:rsidR="00AD1FE9" w:rsidRPr="0015425B" w:rsidRDefault="00AD1FE9" w:rsidP="00CE23D4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  <w:sz w:val="28"/>
                <w:szCs w:val="28"/>
              </w:rPr>
            </w:pPr>
            <w:r w:rsidRPr="0015425B">
              <w:rPr>
                <w:rFonts w:eastAsia="標楷體" w:hAnsi="標楷體"/>
              </w:rPr>
              <w:t>三、提出具體的建議：</w:t>
            </w:r>
          </w:p>
          <w:p w:rsidR="00AD1FE9" w:rsidRPr="0015425B" w:rsidRDefault="00AD1FE9" w:rsidP="00CE23D4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  <w:p w:rsidR="00AD1FE9" w:rsidRPr="0015425B" w:rsidRDefault="00AD1FE9" w:rsidP="00CE23D4">
            <w:pPr>
              <w:rPr>
                <w:rFonts w:eastAsia="標楷體"/>
              </w:rPr>
            </w:pPr>
          </w:p>
        </w:tc>
      </w:tr>
    </w:tbl>
    <w:p w:rsidR="00AD1FE9" w:rsidRDefault="00AD1FE9" w:rsidP="00AD1F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44281" w:rsidRDefault="00AD1FE9">
      <w:bookmarkStart w:id="0" w:name="_GoBack"/>
      <w:bookmarkEnd w:id="0"/>
    </w:p>
    <w:sectPr w:rsidR="00944281" w:rsidSect="00AD1F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E9"/>
    <w:rsid w:val="00AD1FE9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2016-12-02T01:59:00Z</dcterms:created>
  <dcterms:modified xsi:type="dcterms:W3CDTF">2016-12-02T02:00:00Z</dcterms:modified>
</cp:coreProperties>
</file>