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D0" w:rsidRPr="0015425B" w:rsidRDefault="00BF44D0" w:rsidP="00BF44D0">
      <w:pPr>
        <w:ind w:leftChars="-225" w:left="-540"/>
        <w:jc w:val="center"/>
        <w:rPr>
          <w:rFonts w:eastAsia="標楷體"/>
          <w:b/>
          <w:sz w:val="32"/>
          <w:szCs w:val="32"/>
        </w:rPr>
      </w:pPr>
      <w:r w:rsidRPr="0015425B">
        <w:rPr>
          <w:rFonts w:eastAsia="標楷體" w:hAnsi="標楷體" w:hint="eastAsia"/>
          <w:b/>
          <w:sz w:val="32"/>
          <w:szCs w:val="32"/>
        </w:rPr>
        <w:t>選</w:t>
      </w:r>
      <w:r w:rsidRPr="0015425B">
        <w:rPr>
          <w:rFonts w:eastAsia="標楷體" w:hAnsi="標楷體"/>
          <w:b/>
          <w:sz w:val="32"/>
          <w:szCs w:val="32"/>
        </w:rPr>
        <w:t>擇性逐字</w:t>
      </w:r>
      <w:r w:rsidRPr="0015425B">
        <w:rPr>
          <w:rFonts w:eastAsia="標楷體" w:hAnsi="標楷體" w:hint="eastAsia"/>
          <w:b/>
          <w:sz w:val="32"/>
          <w:szCs w:val="32"/>
        </w:rPr>
        <w:t>紀</w:t>
      </w:r>
      <w:r w:rsidRPr="0015425B">
        <w:rPr>
          <w:rFonts w:eastAsia="標楷體" w:hAnsi="標楷體"/>
          <w:b/>
          <w:sz w:val="32"/>
          <w:szCs w:val="32"/>
        </w:rPr>
        <w:t>錄</w:t>
      </w:r>
      <w:r w:rsidRPr="0015425B">
        <w:rPr>
          <w:rFonts w:eastAsia="標楷體" w:hAnsi="標楷體" w:hint="eastAsia"/>
          <w:b/>
          <w:sz w:val="32"/>
          <w:szCs w:val="32"/>
        </w:rPr>
        <w:t>表</w:t>
      </w:r>
    </w:p>
    <w:p w:rsidR="00BF44D0" w:rsidRPr="0015425B" w:rsidRDefault="00BF44D0" w:rsidP="00BF44D0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教學者代號：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系統帶入代號</w:t>
      </w:r>
      <w:r w:rsidRPr="0015425B">
        <w:rPr>
          <w:rFonts w:eastAsia="標楷體" w:hAnsi="標楷體"/>
          <w:sz w:val="28"/>
          <w:szCs w:val="28"/>
        </w:rPr>
        <w:t>任教年級：</w:t>
      </w:r>
      <w:r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  <w:sz w:val="28"/>
          <w:szCs w:val="28"/>
        </w:rPr>
        <w:t>任教科目：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BF44D0" w:rsidRPr="0015425B" w:rsidRDefault="00BF44D0" w:rsidP="00BF44D0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任教單元：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  <w:sz w:val="28"/>
          <w:szCs w:val="28"/>
        </w:rPr>
        <w:t>觀察者：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</w:p>
    <w:p w:rsidR="00BF44D0" w:rsidRPr="0015425B" w:rsidRDefault="00BF44D0" w:rsidP="00BF44D0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觀察日期：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  <w:sz w:val="28"/>
          <w:szCs w:val="28"/>
        </w:rPr>
        <w:t>觀察時間：</w:t>
      </w:r>
      <w:r w:rsidRPr="00902F6A">
        <w:rPr>
          <w:rFonts w:ascii="標楷體" w:eastAsia="標楷體" w:hAnsi="標楷體" w:hint="eastAsia"/>
          <w:highlight w:val="yellow"/>
          <w:u w:val="single"/>
          <w:shd w:val="clear" w:color="auto" w:fill="FFFF00"/>
        </w:rPr>
        <w:t>時</w:t>
      </w:r>
      <w:r w:rsidRPr="00902F6A">
        <w:rPr>
          <w:rFonts w:ascii="標楷體" w:eastAsia="標楷體" w:hAnsi="標楷體" w:hint="eastAsia"/>
          <w:highlight w:val="yellow"/>
          <w:u w:val="single"/>
        </w:rPr>
        <w:t>間選單</w:t>
      </w:r>
    </w:p>
    <w:p w:rsidR="00BF44D0" w:rsidRPr="0015425B" w:rsidRDefault="00BF44D0" w:rsidP="00BF44D0">
      <w:pPr>
        <w:spacing w:line="0" w:lineRule="atLeast"/>
        <w:ind w:leftChars="100" w:left="240"/>
        <w:rPr>
          <w:rFonts w:eastAsia="標楷體"/>
          <w:sz w:val="28"/>
          <w:szCs w:val="28"/>
        </w:rPr>
      </w:pPr>
      <w:r w:rsidRPr="0015425B">
        <w:rPr>
          <w:rFonts w:eastAsia="標楷體" w:hAnsi="標楷體"/>
          <w:sz w:val="28"/>
          <w:szCs w:val="28"/>
        </w:rPr>
        <w:t>觀察</w:t>
      </w:r>
      <w:r w:rsidRPr="0015425B">
        <w:rPr>
          <w:rFonts w:eastAsia="標楷體" w:hAnsi="標楷體" w:hint="eastAsia"/>
          <w:sz w:val="28"/>
          <w:szCs w:val="28"/>
        </w:rPr>
        <w:t>焦</w:t>
      </w:r>
      <w:r w:rsidRPr="0015425B">
        <w:rPr>
          <w:rFonts w:eastAsia="標楷體" w:hAnsi="標楷體"/>
          <w:sz w:val="28"/>
          <w:szCs w:val="28"/>
        </w:rPr>
        <w:t>點：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BF44D0" w:rsidRPr="0015425B" w:rsidRDefault="00BF44D0" w:rsidP="00BF44D0">
      <w:pPr>
        <w:spacing w:line="0" w:lineRule="atLeast"/>
        <w:rPr>
          <w:rFonts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F44D0" w:rsidRPr="0015425B" w:rsidTr="00CE23D4">
        <w:trPr>
          <w:trHeight w:val="665"/>
          <w:jc w:val="center"/>
        </w:trPr>
        <w:tc>
          <w:tcPr>
            <w:tcW w:w="10206" w:type="dxa"/>
            <w:vAlign w:val="center"/>
          </w:tcPr>
          <w:p w:rsidR="00BF44D0" w:rsidRPr="0015425B" w:rsidRDefault="00BF44D0" w:rsidP="00CE23D4">
            <w:pPr>
              <w:ind w:leftChars="-59" w:left="-142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教學活動</w:t>
            </w:r>
            <w:r w:rsidRPr="0015425B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紀</w:t>
            </w: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錄</w:t>
            </w:r>
          </w:p>
        </w:tc>
      </w:tr>
      <w:tr w:rsidR="00BF44D0" w:rsidRPr="0015425B" w:rsidTr="00CE23D4">
        <w:trPr>
          <w:trHeight w:val="6606"/>
          <w:jc w:val="center"/>
        </w:trPr>
        <w:tc>
          <w:tcPr>
            <w:tcW w:w="10206" w:type="dxa"/>
          </w:tcPr>
          <w:p w:rsidR="00BF44D0" w:rsidRPr="0015425B" w:rsidRDefault="00BF44D0" w:rsidP="00CE23D4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  <w:tr w:rsidR="00BF44D0" w:rsidRPr="0015425B" w:rsidTr="00CE23D4">
        <w:trPr>
          <w:trHeight w:val="2408"/>
          <w:jc w:val="center"/>
        </w:trPr>
        <w:tc>
          <w:tcPr>
            <w:tcW w:w="10206" w:type="dxa"/>
          </w:tcPr>
          <w:p w:rsidR="00BF44D0" w:rsidRPr="0015425B" w:rsidRDefault="00BF44D0" w:rsidP="00CE23D4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15425B">
              <w:rPr>
                <w:rFonts w:eastAsia="標楷體" w:hAnsi="標楷體"/>
                <w:b/>
                <w:kern w:val="0"/>
                <w:sz w:val="32"/>
                <w:szCs w:val="32"/>
              </w:rPr>
              <w:t>資料分析</w:t>
            </w:r>
          </w:p>
          <w:p w:rsidR="00BF44D0" w:rsidRPr="0015425B" w:rsidRDefault="00BF44D0" w:rsidP="00CE23D4">
            <w:pPr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</w:tc>
      </w:tr>
    </w:tbl>
    <w:p w:rsidR="00BF44D0" w:rsidRPr="0015425B" w:rsidRDefault="00BF44D0" w:rsidP="00BF44D0">
      <w:pPr>
        <w:tabs>
          <w:tab w:val="left" w:pos="720"/>
        </w:tabs>
        <w:rPr>
          <w:rFonts w:eastAsia="標楷體"/>
          <w:b/>
        </w:rPr>
      </w:pPr>
      <w:r w:rsidRPr="0015425B">
        <w:rPr>
          <w:rFonts w:eastAsia="標楷體"/>
          <w:b/>
        </w:rPr>
        <w:tab/>
      </w:r>
      <w:proofErr w:type="gramStart"/>
      <w:r w:rsidRPr="0015425B">
        <w:rPr>
          <w:rFonts w:eastAsia="標楷體" w:hAnsi="標楷體"/>
          <w:b/>
          <w:sz w:val="28"/>
          <w:szCs w:val="28"/>
        </w:rPr>
        <w:t>註</w:t>
      </w:r>
      <w:proofErr w:type="gramEnd"/>
      <w:r w:rsidRPr="0015425B">
        <w:rPr>
          <w:rFonts w:eastAsia="標楷體" w:hAnsi="標楷體"/>
          <w:b/>
          <w:sz w:val="28"/>
          <w:szCs w:val="28"/>
        </w:rPr>
        <w:t>：請自行依照需要調整表格格式和長度</w:t>
      </w:r>
    </w:p>
    <w:p w:rsidR="00944281" w:rsidRPr="00BF44D0" w:rsidRDefault="00BF44D0">
      <w:bookmarkStart w:id="0" w:name="_GoBack"/>
      <w:bookmarkEnd w:id="0"/>
    </w:p>
    <w:sectPr w:rsidR="00944281" w:rsidRPr="00BF44D0" w:rsidSect="00BF44D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0"/>
    <w:rsid w:val="00BF44D0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2016-12-02T01:57:00Z</dcterms:created>
  <dcterms:modified xsi:type="dcterms:W3CDTF">2016-12-02T01:58:00Z</dcterms:modified>
</cp:coreProperties>
</file>